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rPr>
          <w:rFonts w:ascii="Times New Roman"/>
          <w:sz w:val="20"/>
        </w:rPr>
      </w:pPr>
    </w:p>
    <w:p w:rsidR="00847F2F" w:rsidRDefault="00847F2F">
      <w:pPr>
        <w:pStyle w:val="BodyText"/>
        <w:spacing w:before="3"/>
        <w:rPr>
          <w:rFonts w:ascii="Times New Roman"/>
          <w:sz w:val="11"/>
        </w:rPr>
      </w:pPr>
    </w:p>
    <w:tbl>
      <w:tblPr>
        <w:tblW w:w="0" w:type="auto"/>
        <w:tblInd w:w="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847F2F">
        <w:trPr>
          <w:trHeight w:val="395"/>
        </w:trPr>
        <w:tc>
          <w:tcPr>
            <w:tcW w:w="9016" w:type="dxa"/>
            <w:gridSpan w:val="2"/>
          </w:tcPr>
          <w:p w:rsidR="00847F2F" w:rsidRDefault="007265C6">
            <w:pPr>
              <w:pStyle w:val="TableParagraph"/>
              <w:spacing w:before="58"/>
              <w:ind w:left="107"/>
              <w:rPr>
                <w:sz w:val="24"/>
              </w:rPr>
            </w:pPr>
            <w:r>
              <w:rPr>
                <w:b/>
                <w:sz w:val="24"/>
              </w:rPr>
              <w:t>Job</w:t>
            </w:r>
            <w:r>
              <w:rPr>
                <w:b/>
                <w:spacing w:val="-2"/>
                <w:sz w:val="24"/>
              </w:rPr>
              <w:t xml:space="preserve"> </w:t>
            </w:r>
            <w:r>
              <w:rPr>
                <w:b/>
                <w:sz w:val="24"/>
              </w:rPr>
              <w:t>title</w:t>
            </w:r>
            <w:r>
              <w:rPr>
                <w:sz w:val="24"/>
              </w:rPr>
              <w:t>: Senior Recreation</w:t>
            </w:r>
            <w:r>
              <w:rPr>
                <w:spacing w:val="1"/>
                <w:sz w:val="24"/>
              </w:rPr>
              <w:t xml:space="preserve"> </w:t>
            </w:r>
            <w:r>
              <w:rPr>
                <w:sz w:val="24"/>
              </w:rPr>
              <w:t>and</w:t>
            </w:r>
            <w:r>
              <w:rPr>
                <w:spacing w:val="-2"/>
                <w:sz w:val="24"/>
              </w:rPr>
              <w:t xml:space="preserve"> </w:t>
            </w:r>
            <w:r>
              <w:rPr>
                <w:sz w:val="24"/>
              </w:rPr>
              <w:t>Open</w:t>
            </w:r>
            <w:r>
              <w:rPr>
                <w:spacing w:val="-2"/>
                <w:sz w:val="24"/>
              </w:rPr>
              <w:t xml:space="preserve"> </w:t>
            </w:r>
            <w:r>
              <w:rPr>
                <w:sz w:val="24"/>
              </w:rPr>
              <w:t>Space</w:t>
            </w:r>
            <w:r>
              <w:rPr>
                <w:spacing w:val="-2"/>
                <w:sz w:val="24"/>
              </w:rPr>
              <w:t xml:space="preserve"> </w:t>
            </w:r>
            <w:r>
              <w:rPr>
                <w:sz w:val="24"/>
              </w:rPr>
              <w:t>Project</w:t>
            </w:r>
            <w:r>
              <w:rPr>
                <w:spacing w:val="1"/>
                <w:sz w:val="24"/>
              </w:rPr>
              <w:t xml:space="preserve"> </w:t>
            </w:r>
            <w:r>
              <w:rPr>
                <w:spacing w:val="-2"/>
                <w:sz w:val="24"/>
              </w:rPr>
              <w:t>Manager</w:t>
            </w:r>
          </w:p>
        </w:tc>
      </w:tr>
      <w:tr w:rsidR="00847F2F">
        <w:trPr>
          <w:trHeight w:val="397"/>
        </w:trPr>
        <w:tc>
          <w:tcPr>
            <w:tcW w:w="4507" w:type="dxa"/>
          </w:tcPr>
          <w:p w:rsidR="00847F2F" w:rsidRDefault="007265C6">
            <w:pPr>
              <w:pStyle w:val="TableParagraph"/>
              <w:spacing w:before="60"/>
              <w:ind w:left="107"/>
              <w:rPr>
                <w:sz w:val="24"/>
              </w:rPr>
            </w:pPr>
            <w:r>
              <w:rPr>
                <w:b/>
                <w:sz w:val="24"/>
              </w:rPr>
              <w:t>Classification</w:t>
            </w:r>
            <w:r>
              <w:rPr>
                <w:sz w:val="24"/>
              </w:rPr>
              <w:t>:</w:t>
            </w:r>
            <w:r>
              <w:rPr>
                <w:spacing w:val="-1"/>
                <w:sz w:val="24"/>
              </w:rPr>
              <w:t xml:space="preserve"> </w:t>
            </w:r>
            <w:r>
              <w:rPr>
                <w:sz w:val="24"/>
              </w:rPr>
              <w:t>Band</w:t>
            </w:r>
            <w:r>
              <w:rPr>
                <w:spacing w:val="2"/>
                <w:sz w:val="24"/>
              </w:rPr>
              <w:t xml:space="preserve"> </w:t>
            </w:r>
            <w:r>
              <w:rPr>
                <w:spacing w:val="-12"/>
                <w:sz w:val="24"/>
              </w:rPr>
              <w:t>8</w:t>
            </w:r>
          </w:p>
        </w:tc>
        <w:tc>
          <w:tcPr>
            <w:tcW w:w="4509" w:type="dxa"/>
          </w:tcPr>
          <w:p w:rsidR="00847F2F" w:rsidRDefault="007265C6">
            <w:pPr>
              <w:pStyle w:val="TableParagraph"/>
              <w:spacing w:before="60"/>
              <w:ind w:left="108"/>
              <w:rPr>
                <w:sz w:val="24"/>
              </w:rPr>
            </w:pPr>
            <w:r>
              <w:rPr>
                <w:b/>
                <w:sz w:val="24"/>
              </w:rPr>
              <w:t>Effective Date</w:t>
            </w:r>
            <w:r>
              <w:rPr>
                <w:sz w:val="24"/>
              </w:rPr>
              <w:t>:</w:t>
            </w:r>
            <w:r>
              <w:rPr>
                <w:spacing w:val="-1"/>
                <w:sz w:val="24"/>
              </w:rPr>
              <w:t xml:space="preserve"> </w:t>
            </w:r>
            <w:r>
              <w:rPr>
                <w:sz w:val="24"/>
              </w:rPr>
              <w:t>May</w:t>
            </w:r>
            <w:r>
              <w:rPr>
                <w:spacing w:val="-1"/>
                <w:sz w:val="24"/>
              </w:rPr>
              <w:t xml:space="preserve"> </w:t>
            </w:r>
            <w:r>
              <w:rPr>
                <w:spacing w:val="-4"/>
                <w:sz w:val="24"/>
              </w:rPr>
              <w:t>2023</w:t>
            </w:r>
          </w:p>
        </w:tc>
      </w:tr>
      <w:tr w:rsidR="00847F2F">
        <w:trPr>
          <w:trHeight w:val="551"/>
        </w:trPr>
        <w:tc>
          <w:tcPr>
            <w:tcW w:w="4507" w:type="dxa"/>
          </w:tcPr>
          <w:p w:rsidR="00847F2F" w:rsidRDefault="007265C6">
            <w:pPr>
              <w:pStyle w:val="TableParagraph"/>
              <w:spacing w:line="276" w:lineRule="exact"/>
              <w:ind w:left="107"/>
              <w:rPr>
                <w:sz w:val="24"/>
              </w:rPr>
            </w:pPr>
            <w:r>
              <w:rPr>
                <w:b/>
                <w:sz w:val="24"/>
              </w:rPr>
              <w:t>Reports</w:t>
            </w:r>
            <w:r>
              <w:rPr>
                <w:b/>
                <w:spacing w:val="-10"/>
                <w:sz w:val="24"/>
              </w:rPr>
              <w:t xml:space="preserve"> </w:t>
            </w:r>
            <w:r>
              <w:rPr>
                <w:b/>
                <w:sz w:val="24"/>
              </w:rPr>
              <w:t>to</w:t>
            </w:r>
            <w:r>
              <w:rPr>
                <w:sz w:val="24"/>
              </w:rPr>
              <w:t>:</w:t>
            </w:r>
            <w:r>
              <w:rPr>
                <w:spacing w:val="-10"/>
                <w:sz w:val="24"/>
              </w:rPr>
              <w:t xml:space="preserve"> </w:t>
            </w:r>
            <w:r>
              <w:rPr>
                <w:sz w:val="24"/>
              </w:rPr>
              <w:t>Coordinator</w:t>
            </w:r>
            <w:r>
              <w:rPr>
                <w:spacing w:val="-9"/>
                <w:sz w:val="24"/>
              </w:rPr>
              <w:t xml:space="preserve"> </w:t>
            </w:r>
            <w:r>
              <w:rPr>
                <w:sz w:val="24"/>
              </w:rPr>
              <w:t>Recreation</w:t>
            </w:r>
            <w:r>
              <w:rPr>
                <w:spacing w:val="-8"/>
                <w:sz w:val="24"/>
              </w:rPr>
              <w:t xml:space="preserve"> </w:t>
            </w:r>
            <w:r>
              <w:rPr>
                <w:sz w:val="24"/>
              </w:rPr>
              <w:t>and Open Space Development</w:t>
            </w:r>
          </w:p>
        </w:tc>
        <w:tc>
          <w:tcPr>
            <w:tcW w:w="4509" w:type="dxa"/>
          </w:tcPr>
          <w:p w:rsidR="00847F2F" w:rsidRDefault="007265C6" w:rsidP="007265C6">
            <w:pPr>
              <w:pStyle w:val="TableParagraph"/>
              <w:spacing w:before="137"/>
              <w:ind w:left="108"/>
              <w:rPr>
                <w:sz w:val="24"/>
              </w:rPr>
            </w:pPr>
            <w:r>
              <w:rPr>
                <w:b/>
                <w:sz w:val="24"/>
              </w:rPr>
              <w:t>Tenure</w:t>
            </w:r>
            <w:r>
              <w:rPr>
                <w:sz w:val="24"/>
              </w:rPr>
              <w:t>:</w:t>
            </w:r>
            <w:r>
              <w:rPr>
                <w:spacing w:val="-2"/>
                <w:sz w:val="24"/>
              </w:rPr>
              <w:t xml:space="preserve"> </w:t>
            </w:r>
            <w:r>
              <w:rPr>
                <w:sz w:val="24"/>
              </w:rPr>
              <w:t>Full Time to 30 June 2024</w:t>
            </w:r>
            <w:bookmarkStart w:id="0" w:name="_GoBack"/>
            <w:bookmarkEnd w:id="0"/>
          </w:p>
        </w:tc>
      </w:tr>
    </w:tbl>
    <w:p w:rsidR="00847F2F" w:rsidRDefault="00847F2F">
      <w:pPr>
        <w:pStyle w:val="BodyText"/>
        <w:spacing w:before="8"/>
        <w:rPr>
          <w:rFonts w:ascii="Times New Roman"/>
          <w:sz w:val="12"/>
        </w:rPr>
      </w:pPr>
    </w:p>
    <w:p w:rsidR="00847F2F" w:rsidRDefault="007265C6">
      <w:pPr>
        <w:pStyle w:val="Heading1"/>
        <w:spacing w:before="92"/>
      </w:pPr>
      <w:r>
        <w:rPr>
          <w:noProof/>
          <w:lang w:val="en-AU" w:eastAsia="en-AU"/>
        </w:rPr>
        <w:drawing>
          <wp:anchor distT="0" distB="0" distL="0" distR="0" simplePos="0" relativeHeight="15729664" behindDoc="0" locked="0" layoutInCell="1" allowOverlap="1">
            <wp:simplePos x="0" y="0"/>
            <wp:positionH relativeFrom="page">
              <wp:posOffset>0</wp:posOffset>
            </wp:positionH>
            <wp:positionV relativeFrom="paragraph">
              <wp:posOffset>-2955393</wp:posOffset>
            </wp:positionV>
            <wp:extent cx="7560564" cy="179984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60564" cy="1799843"/>
                    </a:xfrm>
                    <a:prstGeom prst="rect">
                      <a:avLst/>
                    </a:prstGeom>
                  </pic:spPr>
                </pic:pic>
              </a:graphicData>
            </a:graphic>
          </wp:anchor>
        </w:drawing>
      </w:r>
      <w:r>
        <w:rPr>
          <w:color w:val="2D837C"/>
        </w:rPr>
        <w:t>About</w:t>
      </w:r>
      <w:r>
        <w:rPr>
          <w:color w:val="2D837C"/>
          <w:spacing w:val="-4"/>
        </w:rPr>
        <w:t xml:space="preserve"> </w:t>
      </w:r>
      <w:r>
        <w:rPr>
          <w:color w:val="2D837C"/>
          <w:spacing w:val="-5"/>
        </w:rPr>
        <w:t>Us:</w:t>
      </w:r>
    </w:p>
    <w:p w:rsidR="00847F2F" w:rsidRDefault="007265C6">
      <w:pPr>
        <w:pStyle w:val="BodyText"/>
        <w:spacing w:before="28"/>
        <w:ind w:left="1440"/>
      </w:pPr>
      <w:r>
        <w:t>At</w:t>
      </w:r>
      <w:r>
        <w:rPr>
          <w:spacing w:val="-3"/>
        </w:rPr>
        <w:t xml:space="preserve"> </w:t>
      </w:r>
      <w:r>
        <w:t>Whitehorse City</w:t>
      </w:r>
      <w:r>
        <w:rPr>
          <w:spacing w:val="-4"/>
        </w:rPr>
        <w:t xml:space="preserve"> </w:t>
      </w:r>
      <w:r>
        <w:t>Council, community</w:t>
      </w:r>
      <w:r>
        <w:rPr>
          <w:spacing w:val="-4"/>
        </w:rPr>
        <w:t xml:space="preserve"> </w:t>
      </w:r>
      <w:r>
        <w:t>is at</w:t>
      </w:r>
      <w:r>
        <w:rPr>
          <w:spacing w:val="1"/>
        </w:rPr>
        <w:t xml:space="preserve"> </w:t>
      </w:r>
      <w:r>
        <w:t>the heart</w:t>
      </w:r>
      <w:r>
        <w:rPr>
          <w:spacing w:val="-3"/>
        </w:rPr>
        <w:t xml:space="preserve"> </w:t>
      </w:r>
      <w:r>
        <w:t>of</w:t>
      </w:r>
      <w:r>
        <w:rPr>
          <w:spacing w:val="2"/>
        </w:rPr>
        <w:t xml:space="preserve"> </w:t>
      </w:r>
      <w:r>
        <w:t>everything</w:t>
      </w:r>
      <w:r>
        <w:rPr>
          <w:spacing w:val="-1"/>
        </w:rPr>
        <w:t xml:space="preserve"> </w:t>
      </w:r>
      <w:r>
        <w:t>we</w:t>
      </w:r>
      <w:r>
        <w:rPr>
          <w:spacing w:val="2"/>
        </w:rPr>
        <w:t xml:space="preserve"> </w:t>
      </w:r>
      <w:r>
        <w:rPr>
          <w:spacing w:val="-5"/>
        </w:rPr>
        <w:t>do.</w:t>
      </w:r>
    </w:p>
    <w:p w:rsidR="00847F2F" w:rsidRDefault="007265C6">
      <w:pPr>
        <w:pStyle w:val="BodyText"/>
        <w:spacing w:before="182" w:line="259" w:lineRule="auto"/>
        <w:ind w:left="1440" w:right="1445"/>
      </w:pPr>
      <w:r>
        <w:t>We</w:t>
      </w:r>
      <w:r>
        <w:rPr>
          <w:spacing w:val="-6"/>
        </w:rPr>
        <w:t xml:space="preserve"> </w:t>
      </w:r>
      <w:r>
        <w:t>aspire</w:t>
      </w:r>
      <w:r>
        <w:rPr>
          <w:spacing w:val="-2"/>
        </w:rPr>
        <w:t xml:space="preserve"> </w:t>
      </w:r>
      <w:r>
        <w:t>to be</w:t>
      </w:r>
      <w:r>
        <w:rPr>
          <w:spacing w:val="-2"/>
        </w:rPr>
        <w:t xml:space="preserve"> </w:t>
      </w:r>
      <w:r>
        <w:t>a</w:t>
      </w:r>
      <w:r>
        <w:rPr>
          <w:spacing w:val="-2"/>
        </w:rPr>
        <w:t xml:space="preserve"> </w:t>
      </w:r>
      <w:r>
        <w:t>healthy, vibrant,</w:t>
      </w:r>
      <w:r>
        <w:rPr>
          <w:spacing w:val="-2"/>
        </w:rPr>
        <w:t xml:space="preserve"> </w:t>
      </w:r>
      <w:r>
        <w:t>prosperous</w:t>
      </w:r>
      <w:r>
        <w:rPr>
          <w:spacing w:val="-2"/>
        </w:rPr>
        <w:t xml:space="preserve"> </w:t>
      </w:r>
      <w:r>
        <w:t>and</w:t>
      </w:r>
      <w:r>
        <w:rPr>
          <w:spacing w:val="-4"/>
        </w:rPr>
        <w:t xml:space="preserve"> </w:t>
      </w:r>
      <w:r>
        <w:t>sustainable</w:t>
      </w:r>
      <w:r>
        <w:rPr>
          <w:spacing w:val="-4"/>
        </w:rPr>
        <w:t xml:space="preserve"> </w:t>
      </w:r>
      <w:r>
        <w:t>community.</w:t>
      </w:r>
      <w:r>
        <w:rPr>
          <w:spacing w:val="-7"/>
        </w:rPr>
        <w:t xml:space="preserve"> </w:t>
      </w:r>
      <w:r>
        <w:t>We enable this through strong leadership and community partnerships.</w:t>
      </w:r>
    </w:p>
    <w:p w:rsidR="00847F2F" w:rsidRDefault="007265C6">
      <w:pPr>
        <w:pStyle w:val="BodyText"/>
        <w:spacing w:before="160"/>
        <w:ind w:left="1440"/>
      </w:pPr>
      <w:r>
        <w:t>We</w:t>
      </w:r>
      <w:r>
        <w:rPr>
          <w:spacing w:val="-7"/>
        </w:rPr>
        <w:t xml:space="preserve"> </w:t>
      </w:r>
      <w:r>
        <w:t>strive to</w:t>
      </w:r>
      <w:r>
        <w:rPr>
          <w:spacing w:val="2"/>
        </w:rPr>
        <w:t xml:space="preserve"> </w:t>
      </w:r>
      <w:r>
        <w:t>stay</w:t>
      </w:r>
      <w:r>
        <w:rPr>
          <w:spacing w:val="-3"/>
        </w:rPr>
        <w:t xml:space="preserve"> </w:t>
      </w:r>
      <w:r>
        <w:t>ahead</w:t>
      </w:r>
      <w:r>
        <w:rPr>
          <w:spacing w:val="-1"/>
        </w:rPr>
        <w:t xml:space="preserve"> </w:t>
      </w:r>
      <w:r>
        <w:t>of</w:t>
      </w:r>
      <w:r>
        <w:rPr>
          <w:spacing w:val="1"/>
        </w:rPr>
        <w:t xml:space="preserve"> </w:t>
      </w:r>
      <w:r>
        <w:t>evolving changes</w:t>
      </w:r>
      <w:r>
        <w:rPr>
          <w:spacing w:val="-1"/>
        </w:rPr>
        <w:t xml:space="preserve"> </w:t>
      </w:r>
      <w:r>
        <w:t>and needs</w:t>
      </w:r>
      <w:r>
        <w:rPr>
          <w:spacing w:val="-1"/>
        </w:rPr>
        <w:t xml:space="preserve"> </w:t>
      </w:r>
      <w:r>
        <w:t xml:space="preserve">of </w:t>
      </w:r>
      <w:r>
        <w:t xml:space="preserve">our </w:t>
      </w:r>
      <w:r>
        <w:rPr>
          <w:spacing w:val="-2"/>
        </w:rPr>
        <w:t>community.</w:t>
      </w:r>
    </w:p>
    <w:p w:rsidR="00847F2F" w:rsidRDefault="007265C6">
      <w:pPr>
        <w:pStyle w:val="BodyText"/>
        <w:spacing w:before="180" w:line="259" w:lineRule="auto"/>
        <w:ind w:left="1440" w:right="1445"/>
      </w:pPr>
      <w:r>
        <w:t>Our</w:t>
      </w:r>
      <w:r>
        <w:rPr>
          <w:spacing w:val="-4"/>
        </w:rPr>
        <w:t xml:space="preserve"> </w:t>
      </w:r>
      <w:r>
        <w:t>five</w:t>
      </w:r>
      <w:r>
        <w:rPr>
          <w:spacing w:val="-1"/>
        </w:rPr>
        <w:t xml:space="preserve"> </w:t>
      </w:r>
      <w:r>
        <w:t>key</w:t>
      </w:r>
      <w:r>
        <w:rPr>
          <w:spacing w:val="-6"/>
        </w:rPr>
        <w:t xml:space="preserve"> </w:t>
      </w:r>
      <w:r>
        <w:t>principles</w:t>
      </w:r>
      <w:r>
        <w:rPr>
          <w:spacing w:val="-3"/>
        </w:rPr>
        <w:t xml:space="preserve"> </w:t>
      </w:r>
      <w:r>
        <w:t>empower</w:t>
      </w:r>
      <w:r>
        <w:rPr>
          <w:spacing w:val="-2"/>
        </w:rPr>
        <w:t xml:space="preserve"> </w:t>
      </w:r>
      <w:r>
        <w:t>our</w:t>
      </w:r>
      <w:r>
        <w:rPr>
          <w:spacing w:val="-2"/>
        </w:rPr>
        <w:t xml:space="preserve"> </w:t>
      </w:r>
      <w:r>
        <w:t>employees</w:t>
      </w:r>
      <w:r>
        <w:rPr>
          <w:spacing w:val="-1"/>
        </w:rPr>
        <w:t xml:space="preserve"> </w:t>
      </w:r>
      <w:r>
        <w:t>to</w:t>
      </w:r>
      <w:r>
        <w:rPr>
          <w:spacing w:val="-3"/>
        </w:rPr>
        <w:t xml:space="preserve"> </w:t>
      </w:r>
      <w:r>
        <w:t>be</w:t>
      </w:r>
      <w:r>
        <w:rPr>
          <w:spacing w:val="-1"/>
        </w:rPr>
        <w:t xml:space="preserve"> </w:t>
      </w:r>
      <w:r>
        <w:t>innovative</w:t>
      </w:r>
      <w:r>
        <w:rPr>
          <w:spacing w:val="-3"/>
        </w:rPr>
        <w:t xml:space="preserve"> </w:t>
      </w:r>
      <w:r>
        <w:t>and</w:t>
      </w:r>
      <w:r>
        <w:rPr>
          <w:spacing w:val="-3"/>
        </w:rPr>
        <w:t xml:space="preserve"> </w:t>
      </w:r>
      <w:r>
        <w:t>to</w:t>
      </w:r>
      <w:r>
        <w:rPr>
          <w:spacing w:val="-3"/>
        </w:rPr>
        <w:t xml:space="preserve"> </w:t>
      </w:r>
      <w:r>
        <w:t>provide</w:t>
      </w:r>
      <w:r>
        <w:rPr>
          <w:spacing w:val="-1"/>
        </w:rPr>
        <w:t xml:space="preserve"> </w:t>
      </w:r>
      <w:r>
        <w:t xml:space="preserve">an excellent customer experience. We are a resilient </w:t>
      </w:r>
      <w:proofErr w:type="spellStart"/>
      <w:r>
        <w:t>organisation</w:t>
      </w:r>
      <w:proofErr w:type="spellEnd"/>
      <w:r>
        <w:t xml:space="preserve"> where everyone </w:t>
      </w:r>
      <w:r>
        <w:rPr>
          <w:spacing w:val="-2"/>
        </w:rPr>
        <w:t>belongs.</w:t>
      </w:r>
    </w:p>
    <w:p w:rsidR="00847F2F" w:rsidRDefault="00847F2F">
      <w:pPr>
        <w:pStyle w:val="BodyText"/>
        <w:rPr>
          <w:sz w:val="20"/>
        </w:rPr>
      </w:pPr>
    </w:p>
    <w:p w:rsidR="00847F2F" w:rsidRDefault="007265C6">
      <w:pPr>
        <w:pStyle w:val="BodyText"/>
        <w:spacing w:before="4"/>
        <w:rPr>
          <w:sz w:val="14"/>
        </w:rPr>
      </w:pPr>
      <w:r>
        <w:rPr>
          <w:noProof/>
          <w:lang w:val="en-AU" w:eastAsia="en-AU"/>
        </w:rPr>
        <w:drawing>
          <wp:anchor distT="0" distB="0" distL="0" distR="0" simplePos="0" relativeHeight="487587840" behindDoc="1" locked="0" layoutInCell="1" allowOverlap="1">
            <wp:simplePos x="0" y="0"/>
            <wp:positionH relativeFrom="page">
              <wp:posOffset>947700</wp:posOffset>
            </wp:positionH>
            <wp:positionV relativeFrom="paragraph">
              <wp:posOffset>120616</wp:posOffset>
            </wp:positionV>
            <wp:extent cx="5727335" cy="114414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727335" cy="1144143"/>
                    </a:xfrm>
                    <a:prstGeom prst="rect">
                      <a:avLst/>
                    </a:prstGeom>
                  </pic:spPr>
                </pic:pic>
              </a:graphicData>
            </a:graphic>
          </wp:anchor>
        </w:drawing>
      </w:r>
    </w:p>
    <w:p w:rsidR="00847F2F" w:rsidRDefault="00847F2F">
      <w:pPr>
        <w:pStyle w:val="BodyText"/>
        <w:spacing w:before="6"/>
        <w:rPr>
          <w:sz w:val="31"/>
        </w:rPr>
      </w:pPr>
    </w:p>
    <w:p w:rsidR="00847F2F" w:rsidRDefault="007265C6">
      <w:pPr>
        <w:pStyle w:val="Heading1"/>
      </w:pPr>
      <w:proofErr w:type="spellStart"/>
      <w:r>
        <w:rPr>
          <w:color w:val="2D837C"/>
        </w:rPr>
        <w:t>CREATe</w:t>
      </w:r>
      <w:proofErr w:type="spellEnd"/>
      <w:r>
        <w:rPr>
          <w:color w:val="2D837C"/>
          <w:spacing w:val="-4"/>
        </w:rPr>
        <w:t xml:space="preserve"> </w:t>
      </w:r>
      <w:r>
        <w:rPr>
          <w:color w:val="2D837C"/>
        </w:rPr>
        <w:t>- Our</w:t>
      </w:r>
      <w:r>
        <w:rPr>
          <w:color w:val="2D837C"/>
          <w:spacing w:val="-5"/>
        </w:rPr>
        <w:t xml:space="preserve"> </w:t>
      </w:r>
      <w:r>
        <w:rPr>
          <w:color w:val="2D837C"/>
        </w:rPr>
        <w:t>Values</w:t>
      </w:r>
      <w:r>
        <w:rPr>
          <w:color w:val="2D837C"/>
          <w:spacing w:val="-2"/>
        </w:rPr>
        <w:t xml:space="preserve"> </w:t>
      </w:r>
      <w:r>
        <w:rPr>
          <w:color w:val="2D837C"/>
        </w:rPr>
        <w:t>and</w:t>
      </w:r>
      <w:r>
        <w:rPr>
          <w:color w:val="2D837C"/>
          <w:spacing w:val="-1"/>
        </w:rPr>
        <w:t xml:space="preserve"> </w:t>
      </w:r>
      <w:proofErr w:type="spellStart"/>
      <w:r>
        <w:rPr>
          <w:color w:val="2D837C"/>
          <w:spacing w:val="-2"/>
        </w:rPr>
        <w:t>Behaviours</w:t>
      </w:r>
      <w:proofErr w:type="spellEnd"/>
      <w:r>
        <w:rPr>
          <w:color w:val="2D837C"/>
          <w:spacing w:val="-2"/>
        </w:rPr>
        <w:t>:</w:t>
      </w:r>
    </w:p>
    <w:p w:rsidR="00847F2F" w:rsidRDefault="007265C6">
      <w:pPr>
        <w:pStyle w:val="BodyText"/>
        <w:spacing w:before="28" w:line="259" w:lineRule="auto"/>
        <w:ind w:left="1440" w:right="1445"/>
      </w:pPr>
      <w:r>
        <w:t>Our</w:t>
      </w:r>
      <w:r>
        <w:rPr>
          <w:spacing w:val="-2"/>
        </w:rPr>
        <w:t xml:space="preserve"> </w:t>
      </w:r>
      <w:r>
        <w:t>shared</w:t>
      </w:r>
      <w:r>
        <w:rPr>
          <w:spacing w:val="-3"/>
        </w:rPr>
        <w:t xml:space="preserve"> </w:t>
      </w:r>
      <w:r>
        <w:t>values</w:t>
      </w:r>
      <w:r>
        <w:rPr>
          <w:spacing w:val="-3"/>
        </w:rPr>
        <w:t xml:space="preserve"> </w:t>
      </w:r>
      <w:r>
        <w:t>and</w:t>
      </w:r>
      <w:r>
        <w:rPr>
          <w:spacing w:val="-5"/>
        </w:rPr>
        <w:t xml:space="preserve"> </w:t>
      </w:r>
      <w:proofErr w:type="spellStart"/>
      <w:r>
        <w:t>behaviours</w:t>
      </w:r>
      <w:proofErr w:type="spellEnd"/>
      <w:r>
        <w:rPr>
          <w:spacing w:val="-3"/>
        </w:rPr>
        <w:t xml:space="preserve"> </w:t>
      </w:r>
      <w:r>
        <w:t>are</w:t>
      </w:r>
      <w:r>
        <w:rPr>
          <w:spacing w:val="-1"/>
        </w:rPr>
        <w:t xml:space="preserve"> </w:t>
      </w:r>
      <w:r>
        <w:t>integral</w:t>
      </w:r>
      <w:r>
        <w:rPr>
          <w:spacing w:val="-3"/>
        </w:rPr>
        <w:t xml:space="preserve"> </w:t>
      </w:r>
      <w:r>
        <w:t>to</w:t>
      </w:r>
      <w:r>
        <w:rPr>
          <w:spacing w:val="-1"/>
        </w:rPr>
        <w:t xml:space="preserve"> </w:t>
      </w:r>
      <w:r>
        <w:t>how</w:t>
      </w:r>
      <w:r>
        <w:rPr>
          <w:spacing w:val="-3"/>
        </w:rPr>
        <w:t xml:space="preserve"> </w:t>
      </w:r>
      <w:r>
        <w:t>we</w:t>
      </w:r>
      <w:r>
        <w:rPr>
          <w:spacing w:val="-1"/>
        </w:rPr>
        <w:t xml:space="preserve"> </w:t>
      </w:r>
      <w:r>
        <w:t>go</w:t>
      </w:r>
      <w:r>
        <w:rPr>
          <w:spacing w:val="-3"/>
        </w:rPr>
        <w:t xml:space="preserve"> </w:t>
      </w:r>
      <w:r>
        <w:t>about</w:t>
      </w:r>
      <w:r>
        <w:rPr>
          <w:spacing w:val="-3"/>
        </w:rPr>
        <w:t xml:space="preserve"> </w:t>
      </w:r>
      <w:r>
        <w:t>our</w:t>
      </w:r>
      <w:r>
        <w:rPr>
          <w:spacing w:val="-2"/>
        </w:rPr>
        <w:t xml:space="preserve"> </w:t>
      </w:r>
      <w:proofErr w:type="gramStart"/>
      <w:r>
        <w:t>work,</w:t>
      </w:r>
      <w:proofErr w:type="gramEnd"/>
      <w:r>
        <w:rPr>
          <w:spacing w:val="-3"/>
        </w:rPr>
        <w:t xml:space="preserve"> </w:t>
      </w:r>
      <w:r>
        <w:t xml:space="preserve">interact with each other and our community. Our employees ‘live’ these shared values. In living these </w:t>
      </w:r>
      <w:proofErr w:type="gramStart"/>
      <w:r>
        <w:t>values</w:t>
      </w:r>
      <w:proofErr w:type="gramEnd"/>
      <w:r>
        <w:t xml:space="preserve"> we also ensure that </w:t>
      </w:r>
      <w:r>
        <w:rPr>
          <w:b/>
        </w:rPr>
        <w:t>e</w:t>
      </w:r>
      <w:r>
        <w:t xml:space="preserve">veryone has a voice and that </w:t>
      </w:r>
      <w:r>
        <w:rPr>
          <w:b/>
        </w:rPr>
        <w:t>e</w:t>
      </w:r>
      <w:r>
        <w:t xml:space="preserve">veryone </w:t>
      </w:r>
      <w:r>
        <w:rPr>
          <w:spacing w:val="-2"/>
        </w:rPr>
        <w:t>matters.</w:t>
      </w:r>
    </w:p>
    <w:p w:rsidR="00847F2F" w:rsidRDefault="007265C6">
      <w:pPr>
        <w:pStyle w:val="BodyText"/>
        <w:spacing w:before="2"/>
        <w:rPr>
          <w:sz w:val="21"/>
        </w:rPr>
      </w:pPr>
      <w:r>
        <w:rPr>
          <w:noProof/>
          <w:lang w:val="en-AU" w:eastAsia="en-AU"/>
        </w:rPr>
        <w:drawing>
          <wp:anchor distT="0" distB="0" distL="0" distR="0" simplePos="0" relativeHeight="487588352" behindDoc="1" locked="0" layoutInCell="1" allowOverlap="1">
            <wp:simplePos x="0" y="0"/>
            <wp:positionH relativeFrom="page">
              <wp:posOffset>914400</wp:posOffset>
            </wp:positionH>
            <wp:positionV relativeFrom="paragraph">
              <wp:posOffset>170183</wp:posOffset>
            </wp:positionV>
            <wp:extent cx="5641158" cy="95021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641158" cy="950213"/>
                    </a:xfrm>
                    <a:prstGeom prst="rect">
                      <a:avLst/>
                    </a:prstGeom>
                  </pic:spPr>
                </pic:pic>
              </a:graphicData>
            </a:graphic>
          </wp:anchor>
        </w:drawing>
      </w:r>
    </w:p>
    <w:p w:rsidR="00847F2F" w:rsidRDefault="00847F2F">
      <w:pPr>
        <w:rPr>
          <w:sz w:val="21"/>
        </w:rPr>
        <w:sectPr w:rsidR="00847F2F">
          <w:footerReference w:type="default" r:id="rId10"/>
          <w:type w:val="continuous"/>
          <w:pgSz w:w="11910" w:h="16840"/>
          <w:pgMar w:top="20" w:right="0" w:bottom="1100" w:left="0" w:header="0" w:footer="901" w:gutter="0"/>
          <w:pgNumType w:start="1"/>
          <w:cols w:space="720"/>
        </w:sectPr>
      </w:pPr>
    </w:p>
    <w:p w:rsidR="00847F2F" w:rsidRDefault="00847F2F">
      <w:pPr>
        <w:pStyle w:val="BodyText"/>
        <w:spacing w:before="4"/>
        <w:rPr>
          <w:sz w:val="22"/>
        </w:rPr>
      </w:pPr>
    </w:p>
    <w:p w:rsidR="00847F2F" w:rsidRDefault="007265C6">
      <w:pPr>
        <w:pStyle w:val="Heading1"/>
        <w:spacing w:before="92"/>
      </w:pPr>
      <w:r>
        <w:rPr>
          <w:color w:val="2D837C"/>
        </w:rPr>
        <w:t>Goal</w:t>
      </w:r>
      <w:r>
        <w:rPr>
          <w:color w:val="2D837C"/>
          <w:spacing w:val="1"/>
        </w:rPr>
        <w:t xml:space="preserve"> </w:t>
      </w:r>
      <w:r>
        <w:rPr>
          <w:color w:val="2D837C"/>
          <w:spacing w:val="-2"/>
        </w:rPr>
        <w:t>Statement</w:t>
      </w:r>
    </w:p>
    <w:p w:rsidR="00847F2F" w:rsidRDefault="007265C6">
      <w:pPr>
        <w:pStyle w:val="BodyText"/>
        <w:spacing w:before="30" w:line="259" w:lineRule="auto"/>
        <w:ind w:left="1440" w:right="1445"/>
      </w:pPr>
      <w:r>
        <w:t>The</w:t>
      </w:r>
      <w:r>
        <w:rPr>
          <w:spacing w:val="-3"/>
        </w:rPr>
        <w:t xml:space="preserve"> </w:t>
      </w:r>
      <w:r>
        <w:t>Leisure</w:t>
      </w:r>
      <w:r>
        <w:rPr>
          <w:spacing w:val="-3"/>
        </w:rPr>
        <w:t xml:space="preserve"> </w:t>
      </w:r>
      <w:r>
        <w:t>and</w:t>
      </w:r>
      <w:r>
        <w:rPr>
          <w:spacing w:val="-1"/>
        </w:rPr>
        <w:t xml:space="preserve"> </w:t>
      </w:r>
      <w:r>
        <w:t>Recreation</w:t>
      </w:r>
      <w:r>
        <w:rPr>
          <w:spacing w:val="-3"/>
        </w:rPr>
        <w:t xml:space="preserve"> </w:t>
      </w:r>
      <w:r>
        <w:t>Services</w:t>
      </w:r>
      <w:r>
        <w:rPr>
          <w:spacing w:val="-3"/>
        </w:rPr>
        <w:t xml:space="preserve"> </w:t>
      </w:r>
      <w:r>
        <w:t>Team’s</w:t>
      </w:r>
      <w:r>
        <w:rPr>
          <w:spacing w:val="-5"/>
        </w:rPr>
        <w:t xml:space="preserve"> </w:t>
      </w:r>
      <w:r>
        <w:t>mission</w:t>
      </w:r>
      <w:r>
        <w:rPr>
          <w:spacing w:val="-2"/>
        </w:rPr>
        <w:t xml:space="preserve"> </w:t>
      </w:r>
      <w:r>
        <w:t>is</w:t>
      </w:r>
      <w:r>
        <w:rPr>
          <w:spacing w:val="-3"/>
        </w:rPr>
        <w:t xml:space="preserve"> </w:t>
      </w:r>
      <w:r>
        <w:t>to</w:t>
      </w:r>
      <w:r>
        <w:rPr>
          <w:spacing w:val="-3"/>
        </w:rPr>
        <w:t xml:space="preserve"> </w:t>
      </w:r>
      <w:r>
        <w:t>Activate</w:t>
      </w:r>
      <w:r>
        <w:rPr>
          <w:spacing w:val="-2"/>
        </w:rPr>
        <w:t xml:space="preserve"> </w:t>
      </w:r>
      <w:r>
        <w:t>and</w:t>
      </w:r>
      <w:r>
        <w:rPr>
          <w:spacing w:val="-3"/>
        </w:rPr>
        <w:t xml:space="preserve"> </w:t>
      </w:r>
      <w:r>
        <w:t>Connect</w:t>
      </w:r>
      <w:r>
        <w:rPr>
          <w:spacing w:val="-5"/>
        </w:rPr>
        <w:t xml:space="preserve"> </w:t>
      </w:r>
      <w:r>
        <w:t>our Community.</w:t>
      </w:r>
      <w:r>
        <w:rPr>
          <w:spacing w:val="40"/>
        </w:rPr>
        <w:t xml:space="preserve"> </w:t>
      </w:r>
      <w:r>
        <w:t>The Senior Recreation and Open Space Project Manager role will provide Council with high quality project management of recreation and open space master plans, operational and capital works projects that reflects current and future needs of the community.</w:t>
      </w:r>
    </w:p>
    <w:p w:rsidR="00847F2F" w:rsidRDefault="00847F2F">
      <w:pPr>
        <w:pStyle w:val="BodyText"/>
        <w:spacing w:before="6"/>
        <w:rPr>
          <w:sz w:val="20"/>
        </w:rPr>
      </w:pPr>
    </w:p>
    <w:p w:rsidR="00847F2F" w:rsidRDefault="007265C6">
      <w:pPr>
        <w:pStyle w:val="Heading1"/>
        <w:jc w:val="both"/>
      </w:pPr>
      <w:r>
        <w:rPr>
          <w:color w:val="2D837C"/>
        </w:rPr>
        <w:t>Key</w:t>
      </w:r>
      <w:r>
        <w:rPr>
          <w:color w:val="2D837C"/>
          <w:spacing w:val="-4"/>
        </w:rPr>
        <w:t xml:space="preserve"> </w:t>
      </w:r>
      <w:r>
        <w:rPr>
          <w:color w:val="2D837C"/>
          <w:spacing w:val="-2"/>
        </w:rPr>
        <w:t>Responsibilities</w:t>
      </w:r>
    </w:p>
    <w:p w:rsidR="00847F2F" w:rsidRDefault="007265C6">
      <w:pPr>
        <w:spacing w:before="66"/>
        <w:ind w:left="1440"/>
        <w:jc w:val="both"/>
        <w:rPr>
          <w:i/>
          <w:sz w:val="24"/>
        </w:rPr>
      </w:pPr>
      <w:r>
        <w:rPr>
          <w:i/>
          <w:sz w:val="24"/>
        </w:rPr>
        <w:t>Position</w:t>
      </w:r>
      <w:r>
        <w:rPr>
          <w:i/>
          <w:spacing w:val="1"/>
          <w:sz w:val="24"/>
        </w:rPr>
        <w:t xml:space="preserve"> </w:t>
      </w:r>
      <w:r>
        <w:rPr>
          <w:i/>
          <w:sz w:val="24"/>
        </w:rPr>
        <w:t xml:space="preserve">Specific </w:t>
      </w:r>
      <w:r>
        <w:rPr>
          <w:i/>
          <w:spacing w:val="-2"/>
          <w:sz w:val="24"/>
        </w:rPr>
        <w:t>Responsibilities</w:t>
      </w:r>
    </w:p>
    <w:p w:rsidR="00847F2F" w:rsidRDefault="007265C6">
      <w:pPr>
        <w:pStyle w:val="ListParagraph"/>
        <w:numPr>
          <w:ilvl w:val="0"/>
          <w:numId w:val="2"/>
        </w:numPr>
        <w:tabs>
          <w:tab w:val="left" w:pos="1721"/>
          <w:tab w:val="left" w:pos="1723"/>
        </w:tabs>
        <w:spacing w:before="22"/>
        <w:ind w:right="1437"/>
        <w:jc w:val="both"/>
        <w:rPr>
          <w:sz w:val="24"/>
        </w:rPr>
      </w:pPr>
      <w:r>
        <w:rPr>
          <w:sz w:val="24"/>
        </w:rPr>
        <w:t>Plan,</w:t>
      </w:r>
      <w:r>
        <w:rPr>
          <w:spacing w:val="-2"/>
          <w:sz w:val="24"/>
        </w:rPr>
        <w:t xml:space="preserve"> </w:t>
      </w:r>
      <w:r>
        <w:rPr>
          <w:sz w:val="24"/>
        </w:rPr>
        <w:t>facilitate</w:t>
      </w:r>
      <w:r>
        <w:rPr>
          <w:spacing w:val="-2"/>
          <w:sz w:val="24"/>
        </w:rPr>
        <w:t xml:space="preserve"> </w:t>
      </w:r>
      <w:r>
        <w:rPr>
          <w:sz w:val="24"/>
        </w:rPr>
        <w:t>and</w:t>
      </w:r>
      <w:r>
        <w:rPr>
          <w:spacing w:val="-3"/>
          <w:sz w:val="24"/>
        </w:rPr>
        <w:t xml:space="preserve"> </w:t>
      </w:r>
      <w:r>
        <w:rPr>
          <w:sz w:val="24"/>
        </w:rPr>
        <w:t>coordinate</w:t>
      </w:r>
      <w:r>
        <w:rPr>
          <w:spacing w:val="-5"/>
          <w:sz w:val="24"/>
        </w:rPr>
        <w:t xml:space="preserve"> </w:t>
      </w:r>
      <w:r>
        <w:rPr>
          <w:sz w:val="24"/>
        </w:rPr>
        <w:t>the</w:t>
      </w:r>
      <w:r>
        <w:rPr>
          <w:spacing w:val="-2"/>
          <w:sz w:val="24"/>
        </w:rPr>
        <w:t xml:space="preserve"> </w:t>
      </w:r>
      <w:r>
        <w:rPr>
          <w:sz w:val="24"/>
        </w:rPr>
        <w:t>delivery</w:t>
      </w:r>
      <w:r>
        <w:rPr>
          <w:spacing w:val="-6"/>
          <w:sz w:val="24"/>
        </w:rPr>
        <w:t xml:space="preserve"> </w:t>
      </w:r>
      <w:r>
        <w:rPr>
          <w:sz w:val="24"/>
        </w:rPr>
        <w:t>of innovative</w:t>
      </w:r>
      <w:r>
        <w:rPr>
          <w:spacing w:val="-1"/>
          <w:sz w:val="24"/>
        </w:rPr>
        <w:t xml:space="preserve"> </w:t>
      </w:r>
      <w:r>
        <w:rPr>
          <w:sz w:val="24"/>
        </w:rPr>
        <w:t>and</w:t>
      </w:r>
      <w:r>
        <w:rPr>
          <w:spacing w:val="-3"/>
          <w:sz w:val="24"/>
        </w:rPr>
        <w:t xml:space="preserve"> </w:t>
      </w:r>
      <w:r>
        <w:rPr>
          <w:sz w:val="24"/>
        </w:rPr>
        <w:t>high</w:t>
      </w:r>
      <w:r>
        <w:rPr>
          <w:spacing w:val="-3"/>
          <w:sz w:val="24"/>
        </w:rPr>
        <w:t xml:space="preserve"> </w:t>
      </w:r>
      <w:r>
        <w:rPr>
          <w:sz w:val="24"/>
        </w:rPr>
        <w:t>quality</w:t>
      </w:r>
      <w:r>
        <w:rPr>
          <w:spacing w:val="-6"/>
          <w:sz w:val="24"/>
        </w:rPr>
        <w:t xml:space="preserve"> </w:t>
      </w:r>
      <w:r>
        <w:rPr>
          <w:sz w:val="24"/>
        </w:rPr>
        <w:t xml:space="preserve">recreation and open space master plans that reflect the current and future needs of the </w:t>
      </w:r>
      <w:r>
        <w:rPr>
          <w:spacing w:val="-2"/>
          <w:sz w:val="24"/>
        </w:rPr>
        <w:t>community.</w:t>
      </w:r>
    </w:p>
    <w:p w:rsidR="00847F2F" w:rsidRDefault="007265C6">
      <w:pPr>
        <w:pStyle w:val="ListParagraph"/>
        <w:numPr>
          <w:ilvl w:val="0"/>
          <w:numId w:val="2"/>
        </w:numPr>
        <w:tabs>
          <w:tab w:val="left" w:pos="1721"/>
          <w:tab w:val="left" w:pos="1723"/>
        </w:tabs>
        <w:ind w:right="1436"/>
        <w:jc w:val="both"/>
        <w:rPr>
          <w:sz w:val="24"/>
        </w:rPr>
      </w:pPr>
      <w:r>
        <w:rPr>
          <w:sz w:val="24"/>
        </w:rPr>
        <w:t>Development of tender documentation, contracts and negotiated agreements in relation to capital project plans and strategic feasibility studies.</w:t>
      </w:r>
    </w:p>
    <w:p w:rsidR="00847F2F" w:rsidRDefault="007265C6">
      <w:pPr>
        <w:pStyle w:val="ListParagraph"/>
        <w:numPr>
          <w:ilvl w:val="0"/>
          <w:numId w:val="2"/>
        </w:numPr>
        <w:tabs>
          <w:tab w:val="left" w:pos="1721"/>
          <w:tab w:val="left" w:pos="1723"/>
        </w:tabs>
        <w:ind w:right="1436"/>
        <w:jc w:val="both"/>
        <w:rPr>
          <w:sz w:val="24"/>
        </w:rPr>
      </w:pPr>
      <w:r>
        <w:rPr>
          <w:sz w:val="24"/>
        </w:rPr>
        <w:t xml:space="preserve">Identify, </w:t>
      </w:r>
      <w:proofErr w:type="spellStart"/>
      <w:r>
        <w:rPr>
          <w:sz w:val="24"/>
        </w:rPr>
        <w:t>analyse</w:t>
      </w:r>
      <w:proofErr w:type="spellEnd"/>
      <w:r>
        <w:rPr>
          <w:sz w:val="24"/>
        </w:rPr>
        <w:t xml:space="preserve"> and provide innovative solutions to issues and challenges in a demanding growth environment, </w:t>
      </w:r>
      <w:r>
        <w:rPr>
          <w:sz w:val="24"/>
        </w:rPr>
        <w:t xml:space="preserve">and assist work teams to resolve issues and </w:t>
      </w:r>
      <w:proofErr w:type="spellStart"/>
      <w:r>
        <w:rPr>
          <w:sz w:val="24"/>
        </w:rPr>
        <w:t>realise</w:t>
      </w:r>
      <w:proofErr w:type="spellEnd"/>
      <w:r>
        <w:rPr>
          <w:sz w:val="24"/>
        </w:rPr>
        <w:t xml:space="preserve"> opportunities.</w:t>
      </w:r>
    </w:p>
    <w:p w:rsidR="00847F2F" w:rsidRDefault="007265C6">
      <w:pPr>
        <w:pStyle w:val="ListParagraph"/>
        <w:numPr>
          <w:ilvl w:val="0"/>
          <w:numId w:val="2"/>
        </w:numPr>
        <w:tabs>
          <w:tab w:val="left" w:pos="1721"/>
          <w:tab w:val="left" w:pos="1723"/>
        </w:tabs>
        <w:spacing w:line="237" w:lineRule="auto"/>
        <w:ind w:right="1438"/>
        <w:jc w:val="both"/>
        <w:rPr>
          <w:sz w:val="24"/>
        </w:rPr>
      </w:pPr>
      <w:r>
        <w:rPr>
          <w:sz w:val="24"/>
        </w:rPr>
        <w:t>Provide strategic advice to internal and external stakeholders on recreation and open space matters and projects.</w:t>
      </w:r>
    </w:p>
    <w:p w:rsidR="00847F2F" w:rsidRDefault="007265C6">
      <w:pPr>
        <w:pStyle w:val="ListParagraph"/>
        <w:numPr>
          <w:ilvl w:val="0"/>
          <w:numId w:val="2"/>
        </w:numPr>
        <w:tabs>
          <w:tab w:val="left" w:pos="1721"/>
          <w:tab w:val="left" w:pos="1723"/>
        </w:tabs>
        <w:ind w:right="1439"/>
        <w:rPr>
          <w:sz w:val="24"/>
        </w:rPr>
      </w:pPr>
      <w:r>
        <w:rPr>
          <w:sz w:val="24"/>
        </w:rPr>
        <w:t>Provide leadership, support and direction to staff and create an environmen</w:t>
      </w:r>
      <w:r>
        <w:rPr>
          <w:sz w:val="24"/>
        </w:rPr>
        <w:t>t that promotes high performance and professional development.</w:t>
      </w:r>
    </w:p>
    <w:p w:rsidR="00847F2F" w:rsidRDefault="007265C6">
      <w:pPr>
        <w:pStyle w:val="ListParagraph"/>
        <w:numPr>
          <w:ilvl w:val="0"/>
          <w:numId w:val="2"/>
        </w:numPr>
        <w:tabs>
          <w:tab w:val="left" w:pos="1721"/>
          <w:tab w:val="left" w:pos="1723"/>
        </w:tabs>
        <w:ind w:right="1434"/>
        <w:rPr>
          <w:sz w:val="24"/>
        </w:rPr>
      </w:pPr>
      <w:r>
        <w:rPr>
          <w:sz w:val="24"/>
        </w:rPr>
        <w:t>Prepare</w:t>
      </w:r>
      <w:r>
        <w:rPr>
          <w:spacing w:val="40"/>
          <w:sz w:val="24"/>
        </w:rPr>
        <w:t xml:space="preserve"> </w:t>
      </w:r>
      <w:r>
        <w:rPr>
          <w:sz w:val="24"/>
        </w:rPr>
        <w:t>innovative</w:t>
      </w:r>
      <w:r>
        <w:rPr>
          <w:spacing w:val="40"/>
          <w:sz w:val="24"/>
        </w:rPr>
        <w:t xml:space="preserve"> </w:t>
      </w:r>
      <w:r>
        <w:rPr>
          <w:sz w:val="24"/>
        </w:rPr>
        <w:t>Council</w:t>
      </w:r>
      <w:r>
        <w:rPr>
          <w:spacing w:val="40"/>
          <w:sz w:val="24"/>
        </w:rPr>
        <w:t xml:space="preserve"> </w:t>
      </w:r>
      <w:r>
        <w:rPr>
          <w:sz w:val="24"/>
        </w:rPr>
        <w:t>reports,</w:t>
      </w:r>
      <w:r>
        <w:rPr>
          <w:spacing w:val="40"/>
          <w:sz w:val="24"/>
        </w:rPr>
        <w:t xml:space="preserve"> </w:t>
      </w:r>
      <w:r>
        <w:rPr>
          <w:sz w:val="24"/>
        </w:rPr>
        <w:t>project</w:t>
      </w:r>
      <w:r>
        <w:rPr>
          <w:spacing w:val="40"/>
          <w:sz w:val="24"/>
        </w:rPr>
        <w:t xml:space="preserve"> </w:t>
      </w:r>
      <w:r>
        <w:rPr>
          <w:sz w:val="24"/>
        </w:rPr>
        <w:t>briefs,</w:t>
      </w:r>
      <w:r>
        <w:rPr>
          <w:spacing w:val="40"/>
          <w:sz w:val="24"/>
        </w:rPr>
        <w:t xml:space="preserve"> </w:t>
      </w:r>
      <w:r>
        <w:rPr>
          <w:sz w:val="24"/>
        </w:rPr>
        <w:t>grants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technical</w:t>
      </w:r>
      <w:r>
        <w:rPr>
          <w:spacing w:val="80"/>
          <w:sz w:val="24"/>
        </w:rPr>
        <w:t xml:space="preserve"> </w:t>
      </w:r>
      <w:r>
        <w:rPr>
          <w:sz w:val="24"/>
        </w:rPr>
        <w:t>documentation for written and oral presentation in a timely manner.</w:t>
      </w:r>
    </w:p>
    <w:p w:rsidR="00847F2F" w:rsidRDefault="007265C6">
      <w:pPr>
        <w:pStyle w:val="ListParagraph"/>
        <w:numPr>
          <w:ilvl w:val="0"/>
          <w:numId w:val="2"/>
        </w:numPr>
        <w:tabs>
          <w:tab w:val="left" w:pos="1721"/>
          <w:tab w:val="left" w:pos="1723"/>
        </w:tabs>
        <w:ind w:right="1434"/>
        <w:rPr>
          <w:sz w:val="24"/>
        </w:rPr>
      </w:pPr>
      <w:r>
        <w:rPr>
          <w:sz w:val="24"/>
        </w:rPr>
        <w:t>Lead</w:t>
      </w:r>
      <w:r>
        <w:rPr>
          <w:spacing w:val="80"/>
          <w:sz w:val="24"/>
        </w:rPr>
        <w:t xml:space="preserve"> </w:t>
      </w:r>
      <w:r>
        <w:rPr>
          <w:sz w:val="24"/>
        </w:rPr>
        <w:t>skilled</w:t>
      </w:r>
      <w:r>
        <w:rPr>
          <w:spacing w:val="80"/>
          <w:sz w:val="24"/>
        </w:rPr>
        <w:t xml:space="preserve"> </w:t>
      </w:r>
      <w:r>
        <w:rPr>
          <w:sz w:val="24"/>
        </w:rPr>
        <w:t>community</w:t>
      </w:r>
      <w:r>
        <w:rPr>
          <w:spacing w:val="80"/>
          <w:sz w:val="24"/>
        </w:rPr>
        <w:t xml:space="preserve"> </w:t>
      </w:r>
      <w:r>
        <w:rPr>
          <w:sz w:val="24"/>
        </w:rPr>
        <w:t>and</w:t>
      </w:r>
      <w:r>
        <w:rPr>
          <w:spacing w:val="80"/>
          <w:sz w:val="24"/>
        </w:rPr>
        <w:t xml:space="preserve"> </w:t>
      </w:r>
      <w:r>
        <w:rPr>
          <w:sz w:val="24"/>
        </w:rPr>
        <w:t>stakeholder</w:t>
      </w:r>
      <w:r>
        <w:rPr>
          <w:spacing w:val="80"/>
          <w:sz w:val="24"/>
        </w:rPr>
        <w:t xml:space="preserve"> </w:t>
      </w:r>
      <w:r>
        <w:rPr>
          <w:sz w:val="24"/>
        </w:rPr>
        <w:t>consultation</w:t>
      </w:r>
      <w:r>
        <w:rPr>
          <w:spacing w:val="80"/>
          <w:sz w:val="24"/>
        </w:rPr>
        <w:t xml:space="preserve"> </w:t>
      </w:r>
      <w:r>
        <w:rPr>
          <w:sz w:val="24"/>
        </w:rPr>
        <w:t>processes</w:t>
      </w:r>
      <w:r>
        <w:rPr>
          <w:spacing w:val="80"/>
          <w:sz w:val="24"/>
        </w:rPr>
        <w:t xml:space="preserve"> </w:t>
      </w:r>
      <w:r>
        <w:rPr>
          <w:sz w:val="24"/>
        </w:rPr>
        <w:t>to</w:t>
      </w:r>
      <w:r>
        <w:rPr>
          <w:spacing w:val="80"/>
          <w:sz w:val="24"/>
        </w:rPr>
        <w:t xml:space="preserve"> </w:t>
      </w:r>
      <w:r>
        <w:rPr>
          <w:sz w:val="24"/>
        </w:rPr>
        <w:t>identify community needs, and develop appropriate strategies to meet those needs.</w:t>
      </w:r>
    </w:p>
    <w:p w:rsidR="00847F2F" w:rsidRDefault="007265C6">
      <w:pPr>
        <w:pStyle w:val="ListParagraph"/>
        <w:numPr>
          <w:ilvl w:val="0"/>
          <w:numId w:val="2"/>
        </w:numPr>
        <w:tabs>
          <w:tab w:val="left" w:pos="1722"/>
        </w:tabs>
        <w:spacing w:line="290" w:lineRule="exact"/>
        <w:ind w:left="1722" w:hanging="282"/>
        <w:rPr>
          <w:sz w:val="24"/>
        </w:rPr>
      </w:pPr>
      <w:r>
        <w:rPr>
          <w:sz w:val="24"/>
        </w:rPr>
        <w:t>Initiate</w:t>
      </w:r>
      <w:r>
        <w:rPr>
          <w:spacing w:val="-5"/>
          <w:sz w:val="24"/>
        </w:rPr>
        <w:t xml:space="preserve"> </w:t>
      </w:r>
      <w:r>
        <w:rPr>
          <w:sz w:val="24"/>
        </w:rPr>
        <w:t>and manage</w:t>
      </w:r>
      <w:r>
        <w:rPr>
          <w:spacing w:val="-1"/>
          <w:sz w:val="24"/>
        </w:rPr>
        <w:t xml:space="preserve"> </w:t>
      </w:r>
      <w:r>
        <w:rPr>
          <w:sz w:val="24"/>
        </w:rPr>
        <w:t>the development</w:t>
      </w:r>
      <w:r>
        <w:rPr>
          <w:spacing w:val="-1"/>
          <w:sz w:val="24"/>
        </w:rPr>
        <w:t xml:space="preserve"> </w:t>
      </w:r>
      <w:r>
        <w:rPr>
          <w:sz w:val="24"/>
        </w:rPr>
        <w:t>of</w:t>
      </w:r>
      <w:r>
        <w:rPr>
          <w:spacing w:val="2"/>
          <w:sz w:val="24"/>
        </w:rPr>
        <w:t xml:space="preserve"> </w:t>
      </w:r>
      <w:r>
        <w:rPr>
          <w:sz w:val="24"/>
        </w:rPr>
        <w:t>planning</w:t>
      </w:r>
      <w:r>
        <w:rPr>
          <w:spacing w:val="-3"/>
          <w:sz w:val="24"/>
        </w:rPr>
        <w:t xml:space="preserve"> </w:t>
      </w:r>
      <w:r>
        <w:rPr>
          <w:sz w:val="24"/>
        </w:rPr>
        <w:t>and</w:t>
      </w:r>
      <w:r>
        <w:rPr>
          <w:spacing w:val="-2"/>
          <w:sz w:val="24"/>
        </w:rPr>
        <w:t xml:space="preserve"> </w:t>
      </w:r>
      <w:r>
        <w:rPr>
          <w:sz w:val="24"/>
        </w:rPr>
        <w:t xml:space="preserve">design </w:t>
      </w:r>
      <w:r>
        <w:rPr>
          <w:spacing w:val="-2"/>
          <w:sz w:val="24"/>
        </w:rPr>
        <w:t>projects.</w:t>
      </w:r>
    </w:p>
    <w:p w:rsidR="00847F2F" w:rsidRDefault="007265C6">
      <w:pPr>
        <w:pStyle w:val="ListParagraph"/>
        <w:numPr>
          <w:ilvl w:val="0"/>
          <w:numId w:val="2"/>
        </w:numPr>
        <w:tabs>
          <w:tab w:val="left" w:pos="1721"/>
          <w:tab w:val="left" w:pos="1723"/>
        </w:tabs>
        <w:ind w:right="1437"/>
        <w:jc w:val="both"/>
        <w:rPr>
          <w:sz w:val="24"/>
        </w:rPr>
      </w:pPr>
      <w:r>
        <w:rPr>
          <w:sz w:val="24"/>
        </w:rPr>
        <w:t xml:space="preserve">Support the delivery of Capital Works project and programs, formulation of the </w:t>
      </w:r>
      <w:r>
        <w:rPr>
          <w:sz w:val="24"/>
        </w:rPr>
        <w:t>annual budget and monitoring of project budgets using Council’s financial management</w:t>
      </w:r>
      <w:r>
        <w:rPr>
          <w:spacing w:val="-1"/>
          <w:sz w:val="24"/>
        </w:rPr>
        <w:t xml:space="preserve"> </w:t>
      </w:r>
      <w:r>
        <w:rPr>
          <w:sz w:val="24"/>
        </w:rPr>
        <w:t>systems</w:t>
      </w:r>
      <w:r>
        <w:rPr>
          <w:spacing w:val="-5"/>
          <w:sz w:val="24"/>
        </w:rPr>
        <w:t xml:space="preserve"> </w:t>
      </w:r>
      <w:r>
        <w:rPr>
          <w:sz w:val="24"/>
        </w:rPr>
        <w:t>to</w:t>
      </w:r>
      <w:r>
        <w:rPr>
          <w:spacing w:val="-3"/>
          <w:sz w:val="24"/>
        </w:rPr>
        <w:t xml:space="preserve"> </w:t>
      </w:r>
      <w:r>
        <w:rPr>
          <w:sz w:val="24"/>
        </w:rPr>
        <w:t>ensure</w:t>
      </w:r>
      <w:r>
        <w:rPr>
          <w:spacing w:val="-3"/>
          <w:sz w:val="24"/>
        </w:rPr>
        <w:t xml:space="preserve"> </w:t>
      </w:r>
      <w:r>
        <w:rPr>
          <w:sz w:val="24"/>
        </w:rPr>
        <w:t>compliance</w:t>
      </w:r>
      <w:r>
        <w:rPr>
          <w:spacing w:val="-5"/>
          <w:sz w:val="24"/>
        </w:rPr>
        <w:t xml:space="preserve"> </w:t>
      </w:r>
      <w:r>
        <w:rPr>
          <w:sz w:val="24"/>
        </w:rPr>
        <w:t>and</w:t>
      </w:r>
      <w:r>
        <w:rPr>
          <w:spacing w:val="-3"/>
          <w:sz w:val="24"/>
        </w:rPr>
        <w:t xml:space="preserve"> </w:t>
      </w:r>
      <w:r>
        <w:rPr>
          <w:sz w:val="24"/>
        </w:rPr>
        <w:t>to</w:t>
      </w:r>
      <w:r>
        <w:rPr>
          <w:spacing w:val="-1"/>
          <w:sz w:val="24"/>
        </w:rPr>
        <w:t xml:space="preserve"> </w:t>
      </w:r>
      <w:r>
        <w:rPr>
          <w:sz w:val="24"/>
        </w:rPr>
        <w:t>reflect</w:t>
      </w:r>
      <w:r>
        <w:rPr>
          <w:spacing w:val="-3"/>
          <w:sz w:val="24"/>
        </w:rPr>
        <w:t xml:space="preserve"> </w:t>
      </w:r>
      <w:r>
        <w:rPr>
          <w:sz w:val="24"/>
        </w:rPr>
        <w:t>the</w:t>
      </w:r>
      <w:r>
        <w:rPr>
          <w:spacing w:val="-1"/>
          <w:sz w:val="24"/>
        </w:rPr>
        <w:t xml:space="preserve"> </w:t>
      </w:r>
      <w:r>
        <w:rPr>
          <w:sz w:val="24"/>
        </w:rPr>
        <w:t>most</w:t>
      </w:r>
      <w:r>
        <w:rPr>
          <w:spacing w:val="-5"/>
          <w:sz w:val="24"/>
        </w:rPr>
        <w:t xml:space="preserve"> </w:t>
      </w:r>
      <w:r>
        <w:rPr>
          <w:sz w:val="24"/>
        </w:rPr>
        <w:t>up to</w:t>
      </w:r>
      <w:r>
        <w:rPr>
          <w:spacing w:val="-5"/>
          <w:sz w:val="24"/>
        </w:rPr>
        <w:t xml:space="preserve"> </w:t>
      </w:r>
      <w:r>
        <w:rPr>
          <w:sz w:val="24"/>
        </w:rPr>
        <w:t>date</w:t>
      </w:r>
      <w:r>
        <w:rPr>
          <w:spacing w:val="-3"/>
          <w:sz w:val="24"/>
        </w:rPr>
        <w:t xml:space="preserve"> </w:t>
      </w:r>
      <w:r>
        <w:rPr>
          <w:sz w:val="24"/>
        </w:rPr>
        <w:t>and accurate status of projects.</w:t>
      </w:r>
    </w:p>
    <w:p w:rsidR="00847F2F" w:rsidRDefault="007265C6">
      <w:pPr>
        <w:pStyle w:val="ListParagraph"/>
        <w:numPr>
          <w:ilvl w:val="0"/>
          <w:numId w:val="2"/>
        </w:numPr>
        <w:tabs>
          <w:tab w:val="left" w:pos="1799"/>
        </w:tabs>
        <w:spacing w:line="293" w:lineRule="exact"/>
        <w:ind w:left="1799" w:hanging="359"/>
        <w:jc w:val="both"/>
        <w:rPr>
          <w:sz w:val="24"/>
        </w:rPr>
      </w:pPr>
      <w:r>
        <w:rPr>
          <w:sz w:val="24"/>
        </w:rPr>
        <w:t>Other duties</w:t>
      </w:r>
      <w:r>
        <w:rPr>
          <w:spacing w:val="-2"/>
          <w:sz w:val="24"/>
        </w:rPr>
        <w:t xml:space="preserve"> </w:t>
      </w:r>
      <w:r>
        <w:rPr>
          <w:sz w:val="24"/>
        </w:rPr>
        <w:t>at</w:t>
      </w:r>
      <w:r>
        <w:rPr>
          <w:spacing w:val="3"/>
          <w:sz w:val="24"/>
        </w:rPr>
        <w:t xml:space="preserve"> </w:t>
      </w:r>
      <w:r>
        <w:rPr>
          <w:spacing w:val="-2"/>
          <w:sz w:val="24"/>
        </w:rPr>
        <w:t>required</w:t>
      </w:r>
    </w:p>
    <w:p w:rsidR="00847F2F" w:rsidRDefault="00847F2F">
      <w:pPr>
        <w:pStyle w:val="BodyText"/>
        <w:rPr>
          <w:sz w:val="28"/>
        </w:rPr>
      </w:pPr>
    </w:p>
    <w:p w:rsidR="00847F2F" w:rsidRDefault="007265C6">
      <w:pPr>
        <w:spacing w:before="217"/>
        <w:ind w:left="1440"/>
        <w:jc w:val="both"/>
        <w:rPr>
          <w:i/>
          <w:sz w:val="24"/>
        </w:rPr>
      </w:pPr>
      <w:r>
        <w:rPr>
          <w:i/>
          <w:sz w:val="24"/>
        </w:rPr>
        <w:t>Corporate</w:t>
      </w:r>
      <w:r>
        <w:rPr>
          <w:i/>
          <w:spacing w:val="-1"/>
          <w:sz w:val="24"/>
        </w:rPr>
        <w:t xml:space="preserve"> </w:t>
      </w:r>
      <w:r>
        <w:rPr>
          <w:i/>
          <w:spacing w:val="-2"/>
          <w:sz w:val="24"/>
        </w:rPr>
        <w:t>Responsibilities</w:t>
      </w:r>
    </w:p>
    <w:p w:rsidR="00847F2F" w:rsidRDefault="007265C6">
      <w:pPr>
        <w:pStyle w:val="ListParagraph"/>
        <w:numPr>
          <w:ilvl w:val="0"/>
          <w:numId w:val="2"/>
        </w:numPr>
        <w:tabs>
          <w:tab w:val="left" w:pos="1721"/>
          <w:tab w:val="left" w:pos="1723"/>
        </w:tabs>
        <w:spacing w:before="22"/>
        <w:ind w:right="1439"/>
        <w:jc w:val="both"/>
        <w:rPr>
          <w:sz w:val="24"/>
        </w:rPr>
      </w:pPr>
      <w:r>
        <w:rPr>
          <w:sz w:val="24"/>
        </w:rPr>
        <w:t xml:space="preserve">Adhere to all Corporate Policies, Procedures and the </w:t>
      </w:r>
      <w:proofErr w:type="spellStart"/>
      <w:r>
        <w:rPr>
          <w:sz w:val="24"/>
        </w:rPr>
        <w:t>Organisational</w:t>
      </w:r>
      <w:proofErr w:type="spellEnd"/>
      <w:r>
        <w:rPr>
          <w:sz w:val="24"/>
        </w:rPr>
        <w:t xml:space="preserve"> Goals and Values in the current Whitehorse City Council Collective Agreement.</w:t>
      </w:r>
    </w:p>
    <w:p w:rsidR="00847F2F" w:rsidRDefault="007265C6">
      <w:pPr>
        <w:pStyle w:val="ListParagraph"/>
        <w:numPr>
          <w:ilvl w:val="0"/>
          <w:numId w:val="2"/>
        </w:numPr>
        <w:tabs>
          <w:tab w:val="left" w:pos="1721"/>
          <w:tab w:val="left" w:pos="1723"/>
        </w:tabs>
        <w:ind w:right="1437"/>
        <w:jc w:val="both"/>
        <w:rPr>
          <w:sz w:val="24"/>
        </w:rPr>
      </w:pPr>
      <w:r>
        <w:rPr>
          <w:sz w:val="24"/>
        </w:rPr>
        <w:t>Understand and adhere to the Risk Management Policy (as it relates to the employees</w:t>
      </w:r>
      <w:r>
        <w:rPr>
          <w:spacing w:val="-1"/>
          <w:sz w:val="24"/>
        </w:rPr>
        <w:t xml:space="preserve"> </w:t>
      </w:r>
      <w:r>
        <w:rPr>
          <w:sz w:val="24"/>
        </w:rPr>
        <w:t>work</w:t>
      </w:r>
      <w:r>
        <w:rPr>
          <w:spacing w:val="-3"/>
          <w:sz w:val="24"/>
        </w:rPr>
        <w:t xml:space="preserve"> </w:t>
      </w:r>
      <w:r>
        <w:rPr>
          <w:sz w:val="24"/>
        </w:rPr>
        <w:t>area)</w:t>
      </w:r>
      <w:r>
        <w:rPr>
          <w:spacing w:val="-3"/>
          <w:sz w:val="24"/>
        </w:rPr>
        <w:t xml:space="preserve"> </w:t>
      </w:r>
      <w:r>
        <w:rPr>
          <w:sz w:val="24"/>
        </w:rPr>
        <w:t>and</w:t>
      </w:r>
      <w:r>
        <w:rPr>
          <w:spacing w:val="-3"/>
          <w:sz w:val="24"/>
        </w:rPr>
        <w:t xml:space="preserve"> </w:t>
      </w:r>
      <w:r>
        <w:rPr>
          <w:sz w:val="24"/>
        </w:rPr>
        <w:t>related</w:t>
      </w:r>
      <w:r>
        <w:rPr>
          <w:spacing w:val="-2"/>
          <w:sz w:val="24"/>
        </w:rPr>
        <w:t xml:space="preserve"> </w:t>
      </w:r>
      <w:r>
        <w:rPr>
          <w:sz w:val="24"/>
        </w:rPr>
        <w:t>pro</w:t>
      </w:r>
      <w:r>
        <w:rPr>
          <w:sz w:val="24"/>
        </w:rPr>
        <w:t>cedures</w:t>
      </w:r>
      <w:r>
        <w:rPr>
          <w:spacing w:val="-3"/>
          <w:sz w:val="24"/>
        </w:rPr>
        <w:t xml:space="preserve"> </w:t>
      </w:r>
      <w:r>
        <w:rPr>
          <w:sz w:val="24"/>
        </w:rPr>
        <w:t>that</w:t>
      </w:r>
      <w:r>
        <w:rPr>
          <w:spacing w:val="-5"/>
          <w:sz w:val="24"/>
        </w:rPr>
        <w:t xml:space="preserve"> </w:t>
      </w:r>
      <w:r>
        <w:rPr>
          <w:sz w:val="24"/>
        </w:rPr>
        <w:t>are</w:t>
      </w:r>
      <w:r>
        <w:rPr>
          <w:spacing w:val="-3"/>
          <w:sz w:val="24"/>
        </w:rPr>
        <w:t xml:space="preserve"> </w:t>
      </w:r>
      <w:r>
        <w:rPr>
          <w:sz w:val="24"/>
        </w:rPr>
        <w:t>designed</w:t>
      </w:r>
      <w:r>
        <w:rPr>
          <w:spacing w:val="-3"/>
          <w:sz w:val="24"/>
        </w:rPr>
        <w:t xml:space="preserve"> </w:t>
      </w:r>
      <w:r>
        <w:rPr>
          <w:sz w:val="24"/>
        </w:rPr>
        <w:t>to</w:t>
      </w:r>
      <w:r>
        <w:rPr>
          <w:spacing w:val="-3"/>
          <w:sz w:val="24"/>
        </w:rPr>
        <w:t xml:space="preserve"> </w:t>
      </w:r>
      <w:proofErr w:type="spellStart"/>
      <w:r>
        <w:rPr>
          <w:sz w:val="24"/>
        </w:rPr>
        <w:t>minimise</w:t>
      </w:r>
      <w:proofErr w:type="spellEnd"/>
      <w:r>
        <w:rPr>
          <w:spacing w:val="-5"/>
          <w:sz w:val="24"/>
        </w:rPr>
        <w:t xml:space="preserve"> </w:t>
      </w:r>
      <w:r>
        <w:rPr>
          <w:sz w:val="24"/>
        </w:rPr>
        <w:t>injury and/or loss to individuals, assets and equipment.</w:t>
      </w:r>
    </w:p>
    <w:p w:rsidR="00847F2F" w:rsidRDefault="00847F2F">
      <w:pPr>
        <w:jc w:val="both"/>
        <w:rPr>
          <w:sz w:val="24"/>
        </w:rPr>
        <w:sectPr w:rsidR="00847F2F">
          <w:headerReference w:type="default" r:id="rId11"/>
          <w:footerReference w:type="default" r:id="rId12"/>
          <w:pgSz w:w="11910" w:h="16840"/>
          <w:pgMar w:top="1980" w:right="0" w:bottom="1100" w:left="0" w:header="17" w:footer="901" w:gutter="0"/>
          <w:cols w:space="720"/>
        </w:sectPr>
      </w:pPr>
    </w:p>
    <w:p w:rsidR="00847F2F" w:rsidRDefault="00847F2F">
      <w:pPr>
        <w:pStyle w:val="BodyText"/>
        <w:spacing w:before="11"/>
        <w:rPr>
          <w:sz w:val="14"/>
        </w:rPr>
      </w:pPr>
    </w:p>
    <w:p w:rsidR="00847F2F" w:rsidRDefault="007265C6">
      <w:pPr>
        <w:pStyle w:val="ListParagraph"/>
        <w:numPr>
          <w:ilvl w:val="0"/>
          <w:numId w:val="2"/>
        </w:numPr>
        <w:tabs>
          <w:tab w:val="left" w:pos="1721"/>
          <w:tab w:val="left" w:pos="1723"/>
        </w:tabs>
        <w:spacing w:before="100"/>
        <w:ind w:right="1437"/>
        <w:jc w:val="both"/>
        <w:rPr>
          <w:sz w:val="24"/>
        </w:rPr>
      </w:pPr>
      <w:r>
        <w:rPr>
          <w:sz w:val="24"/>
        </w:rPr>
        <w:t>Report</w:t>
      </w:r>
      <w:r>
        <w:rPr>
          <w:spacing w:val="-11"/>
          <w:sz w:val="24"/>
        </w:rPr>
        <w:t xml:space="preserve"> </w:t>
      </w:r>
      <w:r>
        <w:rPr>
          <w:sz w:val="24"/>
        </w:rPr>
        <w:t>any</w:t>
      </w:r>
      <w:r>
        <w:rPr>
          <w:spacing w:val="-12"/>
          <w:sz w:val="24"/>
        </w:rPr>
        <w:t xml:space="preserve"> </w:t>
      </w:r>
      <w:r>
        <w:rPr>
          <w:sz w:val="24"/>
        </w:rPr>
        <w:t>matters</w:t>
      </w:r>
      <w:r>
        <w:rPr>
          <w:spacing w:val="-7"/>
          <w:sz w:val="24"/>
        </w:rPr>
        <w:t xml:space="preserve"> </w:t>
      </w:r>
      <w:r>
        <w:rPr>
          <w:sz w:val="24"/>
        </w:rPr>
        <w:t>that</w:t>
      </w:r>
      <w:r>
        <w:rPr>
          <w:spacing w:val="-9"/>
          <w:sz w:val="24"/>
        </w:rPr>
        <w:t xml:space="preserve"> </w:t>
      </w:r>
      <w:r>
        <w:rPr>
          <w:sz w:val="24"/>
        </w:rPr>
        <w:t>may</w:t>
      </w:r>
      <w:r>
        <w:rPr>
          <w:spacing w:val="-7"/>
          <w:sz w:val="24"/>
        </w:rPr>
        <w:t xml:space="preserve"> </w:t>
      </w:r>
      <w:proofErr w:type="gramStart"/>
      <w:r>
        <w:rPr>
          <w:sz w:val="24"/>
        </w:rPr>
        <w:t>impact</w:t>
      </w:r>
      <w:proofErr w:type="gramEnd"/>
      <w:r>
        <w:rPr>
          <w:spacing w:val="-9"/>
          <w:sz w:val="24"/>
        </w:rPr>
        <w:t xml:space="preserve"> </w:t>
      </w:r>
      <w:r>
        <w:rPr>
          <w:sz w:val="24"/>
        </w:rPr>
        <w:t>on</w:t>
      </w:r>
      <w:r>
        <w:rPr>
          <w:spacing w:val="-7"/>
          <w:sz w:val="24"/>
        </w:rPr>
        <w:t xml:space="preserve"> </w:t>
      </w:r>
      <w:r>
        <w:rPr>
          <w:sz w:val="24"/>
        </w:rPr>
        <w:t>the</w:t>
      </w:r>
      <w:r>
        <w:rPr>
          <w:spacing w:val="-7"/>
          <w:sz w:val="24"/>
        </w:rPr>
        <w:t xml:space="preserve"> </w:t>
      </w:r>
      <w:r>
        <w:rPr>
          <w:sz w:val="24"/>
        </w:rPr>
        <w:t>safety</w:t>
      </w:r>
      <w:r>
        <w:rPr>
          <w:spacing w:val="-9"/>
          <w:sz w:val="24"/>
        </w:rPr>
        <w:t xml:space="preserve"> </w:t>
      </w:r>
      <w:r>
        <w:rPr>
          <w:sz w:val="24"/>
        </w:rPr>
        <w:t>of</w:t>
      </w:r>
      <w:r>
        <w:rPr>
          <w:spacing w:val="-4"/>
          <w:sz w:val="24"/>
        </w:rPr>
        <w:t xml:space="preserve"> </w:t>
      </w:r>
      <w:r>
        <w:rPr>
          <w:sz w:val="24"/>
        </w:rPr>
        <w:t>Council</w:t>
      </w:r>
      <w:r>
        <w:rPr>
          <w:spacing w:val="-10"/>
          <w:sz w:val="24"/>
        </w:rPr>
        <w:t xml:space="preserve"> </w:t>
      </w:r>
      <w:r>
        <w:rPr>
          <w:sz w:val="24"/>
        </w:rPr>
        <w:t>employees</w:t>
      </w:r>
      <w:r>
        <w:rPr>
          <w:spacing w:val="-7"/>
          <w:sz w:val="24"/>
        </w:rPr>
        <w:t xml:space="preserve"> </w:t>
      </w:r>
      <w:r>
        <w:rPr>
          <w:sz w:val="24"/>
        </w:rPr>
        <w:t>or</w:t>
      </w:r>
      <w:r>
        <w:rPr>
          <w:spacing w:val="-9"/>
          <w:sz w:val="24"/>
        </w:rPr>
        <w:t xml:space="preserve"> </w:t>
      </w:r>
      <w:r>
        <w:rPr>
          <w:sz w:val="24"/>
        </w:rPr>
        <w:t>citizens, assets and equipment.</w:t>
      </w:r>
    </w:p>
    <w:p w:rsidR="00847F2F" w:rsidRDefault="00847F2F">
      <w:pPr>
        <w:pStyle w:val="BodyText"/>
        <w:rPr>
          <w:sz w:val="26"/>
        </w:rPr>
      </w:pPr>
    </w:p>
    <w:p w:rsidR="00847F2F" w:rsidRDefault="007265C6">
      <w:pPr>
        <w:pStyle w:val="Heading1"/>
        <w:spacing w:before="168"/>
        <w:jc w:val="both"/>
      </w:pPr>
      <w:r>
        <w:rPr>
          <w:color w:val="2D837C"/>
        </w:rPr>
        <w:t>Accountability</w:t>
      </w:r>
      <w:r>
        <w:rPr>
          <w:color w:val="2D837C"/>
          <w:spacing w:val="-11"/>
        </w:rPr>
        <w:t xml:space="preserve"> </w:t>
      </w:r>
      <w:r>
        <w:rPr>
          <w:color w:val="2D837C"/>
        </w:rPr>
        <w:t>and Extent of</w:t>
      </w:r>
      <w:r>
        <w:rPr>
          <w:color w:val="2D837C"/>
          <w:spacing w:val="-1"/>
        </w:rPr>
        <w:t xml:space="preserve"> </w:t>
      </w:r>
      <w:r>
        <w:rPr>
          <w:color w:val="2D837C"/>
          <w:spacing w:val="-2"/>
        </w:rPr>
        <w:t>Authority</w:t>
      </w:r>
    </w:p>
    <w:p w:rsidR="00847F2F" w:rsidRDefault="007265C6">
      <w:pPr>
        <w:pStyle w:val="BodyText"/>
        <w:spacing w:before="28" w:line="259" w:lineRule="auto"/>
        <w:ind w:left="1440" w:right="1445"/>
      </w:pPr>
      <w:r>
        <w:rPr>
          <w:b/>
        </w:rPr>
        <w:t>Budget:</w:t>
      </w:r>
      <w:r>
        <w:rPr>
          <w:b/>
          <w:spacing w:val="-3"/>
        </w:rPr>
        <w:t xml:space="preserve"> </w:t>
      </w:r>
      <w:r>
        <w:t>Provision</w:t>
      </w:r>
      <w:r>
        <w:rPr>
          <w:spacing w:val="-1"/>
        </w:rPr>
        <w:t xml:space="preserve"> </w:t>
      </w:r>
      <w:r>
        <w:t>of</w:t>
      </w:r>
      <w:r>
        <w:rPr>
          <w:spacing w:val="-2"/>
        </w:rPr>
        <w:t xml:space="preserve"> </w:t>
      </w:r>
      <w:r>
        <w:t>budgetary</w:t>
      </w:r>
      <w:r>
        <w:rPr>
          <w:spacing w:val="-8"/>
        </w:rPr>
        <w:t xml:space="preserve"> </w:t>
      </w:r>
      <w:r>
        <w:t>and</w:t>
      </w:r>
      <w:r>
        <w:rPr>
          <w:spacing w:val="-5"/>
        </w:rPr>
        <w:t xml:space="preserve"> </w:t>
      </w:r>
      <w:r>
        <w:t>project</w:t>
      </w:r>
      <w:r>
        <w:rPr>
          <w:spacing w:val="-5"/>
        </w:rPr>
        <w:t xml:space="preserve"> </w:t>
      </w:r>
      <w:proofErr w:type="gramStart"/>
      <w:r>
        <w:t>advice</w:t>
      </w:r>
      <w:r>
        <w:rPr>
          <w:spacing w:val="-3"/>
        </w:rPr>
        <w:t xml:space="preserve"> </w:t>
      </w:r>
      <w:r>
        <w:t>and</w:t>
      </w:r>
      <w:r>
        <w:rPr>
          <w:spacing w:val="-5"/>
        </w:rPr>
        <w:t xml:space="preserve"> </w:t>
      </w:r>
      <w:r>
        <w:t>monitoring</w:t>
      </w:r>
      <w:proofErr w:type="gramEnd"/>
      <w:r>
        <w:rPr>
          <w:spacing w:val="-5"/>
        </w:rPr>
        <w:t xml:space="preserve"> </w:t>
      </w:r>
      <w:r>
        <w:t>and</w:t>
      </w:r>
      <w:r>
        <w:rPr>
          <w:spacing w:val="-1"/>
        </w:rPr>
        <w:t xml:space="preserve"> </w:t>
      </w:r>
      <w:r>
        <w:t>delivery</w:t>
      </w:r>
      <w:r>
        <w:rPr>
          <w:spacing w:val="-6"/>
        </w:rPr>
        <w:t xml:space="preserve"> </w:t>
      </w:r>
      <w:r>
        <w:t>of recreation projects within budget.</w:t>
      </w:r>
    </w:p>
    <w:p w:rsidR="00847F2F" w:rsidRDefault="007265C6">
      <w:pPr>
        <w:pStyle w:val="BodyText"/>
        <w:spacing w:before="160" w:line="259" w:lineRule="auto"/>
        <w:ind w:left="1440" w:right="1445"/>
      </w:pPr>
      <w:r>
        <w:rPr>
          <w:b/>
        </w:rPr>
        <w:t>Procurement:</w:t>
      </w:r>
      <w:r>
        <w:rPr>
          <w:b/>
          <w:spacing w:val="-17"/>
        </w:rPr>
        <w:t xml:space="preserve"> </w:t>
      </w:r>
      <w:r>
        <w:t>Ability</w:t>
      </w:r>
      <w:r>
        <w:rPr>
          <w:spacing w:val="-17"/>
        </w:rPr>
        <w:t xml:space="preserve"> </w:t>
      </w:r>
      <w:r>
        <w:t>to</w:t>
      </w:r>
      <w:r>
        <w:rPr>
          <w:spacing w:val="-16"/>
        </w:rPr>
        <w:t xml:space="preserve"> </w:t>
      </w:r>
      <w:r>
        <w:t>understand</w:t>
      </w:r>
      <w:r>
        <w:rPr>
          <w:spacing w:val="-17"/>
        </w:rPr>
        <w:t xml:space="preserve"> </w:t>
      </w:r>
      <w:r>
        <w:t>and</w:t>
      </w:r>
      <w:r>
        <w:rPr>
          <w:spacing w:val="-16"/>
        </w:rPr>
        <w:t xml:space="preserve"> </w:t>
      </w:r>
      <w:r>
        <w:t>f</w:t>
      </w:r>
      <w:r>
        <w:rPr>
          <w:color w:val="2B3141"/>
        </w:rPr>
        <w:t>ollow</w:t>
      </w:r>
      <w:r>
        <w:rPr>
          <w:color w:val="2B3141"/>
          <w:spacing w:val="-16"/>
        </w:rPr>
        <w:t xml:space="preserve"> </w:t>
      </w:r>
      <w:r>
        <w:rPr>
          <w:color w:val="2B3141"/>
        </w:rPr>
        <w:t>Council’s</w:t>
      </w:r>
      <w:r>
        <w:rPr>
          <w:color w:val="2B3141"/>
          <w:spacing w:val="-17"/>
        </w:rPr>
        <w:t xml:space="preserve"> </w:t>
      </w:r>
      <w:r>
        <w:rPr>
          <w:color w:val="2B3141"/>
        </w:rPr>
        <w:t>procurement</w:t>
      </w:r>
      <w:r>
        <w:rPr>
          <w:color w:val="2B3141"/>
          <w:spacing w:val="-17"/>
        </w:rPr>
        <w:t xml:space="preserve"> </w:t>
      </w:r>
      <w:r>
        <w:rPr>
          <w:color w:val="2B3141"/>
        </w:rPr>
        <w:t>policies</w:t>
      </w:r>
      <w:r>
        <w:rPr>
          <w:color w:val="2B3141"/>
          <w:spacing w:val="-16"/>
        </w:rPr>
        <w:t xml:space="preserve"> </w:t>
      </w:r>
      <w:r>
        <w:rPr>
          <w:color w:val="2B3141"/>
        </w:rPr>
        <w:t xml:space="preserve">and </w:t>
      </w:r>
      <w:r>
        <w:rPr>
          <w:color w:val="2B3141"/>
          <w:spacing w:val="-2"/>
        </w:rPr>
        <w:t>procedures.</w:t>
      </w:r>
    </w:p>
    <w:p w:rsidR="00847F2F" w:rsidRDefault="007265C6">
      <w:pPr>
        <w:pStyle w:val="BodyText"/>
        <w:spacing w:before="159" w:line="259" w:lineRule="auto"/>
        <w:ind w:left="1440" w:right="1445"/>
      </w:pPr>
      <w:r>
        <w:rPr>
          <w:b/>
        </w:rPr>
        <w:t>Staff</w:t>
      </w:r>
      <w:r>
        <w:rPr>
          <w:b/>
          <w:spacing w:val="-4"/>
        </w:rPr>
        <w:t xml:space="preserve"> </w:t>
      </w:r>
      <w:r>
        <w:rPr>
          <w:b/>
        </w:rPr>
        <w:t>responsibility:</w:t>
      </w:r>
      <w:r>
        <w:rPr>
          <w:b/>
          <w:spacing w:val="-4"/>
        </w:rPr>
        <w:t xml:space="preserve"> </w:t>
      </w:r>
      <w:r>
        <w:t>The</w:t>
      </w:r>
      <w:r>
        <w:rPr>
          <w:spacing w:val="-1"/>
        </w:rPr>
        <w:t xml:space="preserve"> </w:t>
      </w:r>
      <w:r>
        <w:t>position</w:t>
      </w:r>
      <w:r>
        <w:rPr>
          <w:spacing w:val="-2"/>
        </w:rPr>
        <w:t xml:space="preserve"> </w:t>
      </w:r>
      <w:r>
        <w:t>is</w:t>
      </w:r>
      <w:r>
        <w:rPr>
          <w:spacing w:val="-7"/>
        </w:rPr>
        <w:t xml:space="preserve"> </w:t>
      </w:r>
      <w:r>
        <w:t>responsible</w:t>
      </w:r>
      <w:r>
        <w:rPr>
          <w:spacing w:val="-6"/>
        </w:rPr>
        <w:t xml:space="preserve"> </w:t>
      </w:r>
      <w:r>
        <w:t>for</w:t>
      </w:r>
      <w:r>
        <w:rPr>
          <w:spacing w:val="-3"/>
        </w:rPr>
        <w:t xml:space="preserve"> </w:t>
      </w:r>
      <w:r>
        <w:t>the</w:t>
      </w:r>
      <w:r>
        <w:rPr>
          <w:spacing w:val="-4"/>
        </w:rPr>
        <w:t xml:space="preserve"> </w:t>
      </w:r>
      <w:r>
        <w:t>management</w:t>
      </w:r>
      <w:r>
        <w:rPr>
          <w:spacing w:val="-4"/>
        </w:rPr>
        <w:t xml:space="preserve"> </w:t>
      </w:r>
      <w:r>
        <w:t>of</w:t>
      </w:r>
      <w:r>
        <w:rPr>
          <w:spacing w:val="-2"/>
        </w:rPr>
        <w:t xml:space="preserve"> </w:t>
      </w:r>
      <w:r>
        <w:t>consultants providing services relating to recreation and master planning. The position will provide support to the Coordinator to lead and development team members.</w:t>
      </w:r>
    </w:p>
    <w:p w:rsidR="00847F2F" w:rsidRDefault="00847F2F">
      <w:pPr>
        <w:pStyle w:val="BodyText"/>
        <w:spacing w:before="5"/>
        <w:rPr>
          <w:sz w:val="20"/>
        </w:rPr>
      </w:pPr>
    </w:p>
    <w:p w:rsidR="00847F2F" w:rsidRDefault="007265C6">
      <w:pPr>
        <w:pStyle w:val="Heading1"/>
        <w:jc w:val="both"/>
      </w:pPr>
      <w:r>
        <w:rPr>
          <w:color w:val="2D837C"/>
        </w:rPr>
        <w:t>Judgement</w:t>
      </w:r>
      <w:r>
        <w:rPr>
          <w:color w:val="2D837C"/>
          <w:spacing w:val="-4"/>
        </w:rPr>
        <w:t xml:space="preserve"> </w:t>
      </w:r>
      <w:r>
        <w:rPr>
          <w:color w:val="2D837C"/>
        </w:rPr>
        <w:t>and</w:t>
      </w:r>
      <w:r>
        <w:rPr>
          <w:color w:val="2D837C"/>
          <w:spacing w:val="-3"/>
        </w:rPr>
        <w:t xml:space="preserve"> </w:t>
      </w:r>
      <w:r>
        <w:rPr>
          <w:color w:val="2D837C"/>
        </w:rPr>
        <w:t>Decision</w:t>
      </w:r>
      <w:r>
        <w:rPr>
          <w:color w:val="2D837C"/>
          <w:spacing w:val="-8"/>
        </w:rPr>
        <w:t xml:space="preserve"> </w:t>
      </w:r>
      <w:r>
        <w:rPr>
          <w:color w:val="2D837C"/>
          <w:spacing w:val="-2"/>
        </w:rPr>
        <w:t>Making</w:t>
      </w:r>
    </w:p>
    <w:p w:rsidR="00847F2F" w:rsidRDefault="007265C6">
      <w:pPr>
        <w:pStyle w:val="ListParagraph"/>
        <w:numPr>
          <w:ilvl w:val="0"/>
          <w:numId w:val="2"/>
        </w:numPr>
        <w:tabs>
          <w:tab w:val="left" w:pos="1721"/>
          <w:tab w:val="left" w:pos="1723"/>
        </w:tabs>
        <w:spacing w:before="28"/>
        <w:ind w:right="1437"/>
        <w:jc w:val="both"/>
        <w:rPr>
          <w:sz w:val="24"/>
        </w:rPr>
      </w:pPr>
      <w:r>
        <w:rPr>
          <w:sz w:val="24"/>
        </w:rPr>
        <w:t xml:space="preserve">The position requires </w:t>
      </w:r>
      <w:proofErr w:type="gramStart"/>
      <w:r>
        <w:rPr>
          <w:sz w:val="24"/>
        </w:rPr>
        <w:t>de</w:t>
      </w:r>
      <w:r>
        <w:rPr>
          <w:sz w:val="24"/>
        </w:rPr>
        <w:t>cision making</w:t>
      </w:r>
      <w:proofErr w:type="gramEnd"/>
      <w:r>
        <w:rPr>
          <w:sz w:val="24"/>
        </w:rPr>
        <w:t xml:space="preserve"> based on an understanding and knowledge of Council’s goals and objectives.</w:t>
      </w:r>
    </w:p>
    <w:p w:rsidR="00847F2F" w:rsidRDefault="007265C6">
      <w:pPr>
        <w:pStyle w:val="ListParagraph"/>
        <w:numPr>
          <w:ilvl w:val="0"/>
          <w:numId w:val="2"/>
        </w:numPr>
        <w:tabs>
          <w:tab w:val="left" w:pos="1721"/>
          <w:tab w:val="left" w:pos="1723"/>
        </w:tabs>
        <w:ind w:right="1437"/>
        <w:jc w:val="both"/>
        <w:rPr>
          <w:sz w:val="24"/>
        </w:rPr>
      </w:pPr>
      <w:r>
        <w:rPr>
          <w:sz w:val="24"/>
        </w:rPr>
        <w:t>Independent judgement and adaptability is required in evaluating and deciding on appropriate methods, procedures and practices for achieving objectives.</w:t>
      </w:r>
    </w:p>
    <w:p w:rsidR="00847F2F" w:rsidRDefault="007265C6">
      <w:pPr>
        <w:pStyle w:val="ListParagraph"/>
        <w:numPr>
          <w:ilvl w:val="0"/>
          <w:numId w:val="2"/>
        </w:numPr>
        <w:tabs>
          <w:tab w:val="left" w:pos="1721"/>
          <w:tab w:val="left" w:pos="1723"/>
        </w:tabs>
        <w:ind w:right="1435"/>
        <w:jc w:val="both"/>
        <w:rPr>
          <w:sz w:val="24"/>
        </w:rPr>
      </w:pPr>
      <w:r>
        <w:rPr>
          <w:sz w:val="24"/>
        </w:rPr>
        <w:t>Ability to thi</w:t>
      </w:r>
      <w:r>
        <w:rPr>
          <w:sz w:val="24"/>
        </w:rPr>
        <w:t>nk laterally and provide innovate responses and recommendations to achieve beneficial outcomes for Council and the community based on sound judgement, research and consultation.</w:t>
      </w:r>
    </w:p>
    <w:p w:rsidR="00847F2F" w:rsidRDefault="00847F2F">
      <w:pPr>
        <w:pStyle w:val="BodyText"/>
        <w:rPr>
          <w:sz w:val="26"/>
        </w:rPr>
      </w:pPr>
    </w:p>
    <w:p w:rsidR="00847F2F" w:rsidRDefault="007265C6">
      <w:pPr>
        <w:pStyle w:val="Heading1"/>
        <w:spacing w:before="166"/>
      </w:pPr>
      <w:r>
        <w:rPr>
          <w:color w:val="2D837C"/>
        </w:rPr>
        <w:t>Specialist</w:t>
      </w:r>
      <w:r>
        <w:rPr>
          <w:color w:val="2D837C"/>
          <w:spacing w:val="-8"/>
        </w:rPr>
        <w:t xml:space="preserve"> </w:t>
      </w:r>
      <w:r>
        <w:rPr>
          <w:color w:val="2D837C"/>
        </w:rPr>
        <w:t>Knowledge,</w:t>
      </w:r>
      <w:r>
        <w:rPr>
          <w:color w:val="2D837C"/>
          <w:spacing w:val="-3"/>
        </w:rPr>
        <w:t xml:space="preserve"> </w:t>
      </w:r>
      <w:r>
        <w:rPr>
          <w:color w:val="2D837C"/>
        </w:rPr>
        <w:t>Qualifications</w:t>
      </w:r>
      <w:r>
        <w:rPr>
          <w:color w:val="2D837C"/>
          <w:spacing w:val="-6"/>
        </w:rPr>
        <w:t xml:space="preserve"> </w:t>
      </w:r>
      <w:r>
        <w:rPr>
          <w:color w:val="2D837C"/>
        </w:rPr>
        <w:t>and</w:t>
      </w:r>
      <w:r>
        <w:rPr>
          <w:color w:val="2D837C"/>
          <w:spacing w:val="-5"/>
        </w:rPr>
        <w:t xml:space="preserve"> </w:t>
      </w:r>
      <w:r>
        <w:rPr>
          <w:color w:val="2D837C"/>
          <w:spacing w:val="-2"/>
        </w:rPr>
        <w:t>Experience</w:t>
      </w:r>
    </w:p>
    <w:p w:rsidR="00847F2F" w:rsidRDefault="007265C6">
      <w:pPr>
        <w:pStyle w:val="ListParagraph"/>
        <w:numPr>
          <w:ilvl w:val="0"/>
          <w:numId w:val="2"/>
        </w:numPr>
        <w:tabs>
          <w:tab w:val="left" w:pos="1721"/>
          <w:tab w:val="left" w:pos="1723"/>
        </w:tabs>
        <w:spacing w:before="26"/>
        <w:ind w:right="801"/>
        <w:rPr>
          <w:sz w:val="24"/>
        </w:rPr>
      </w:pPr>
      <w:r>
        <w:rPr>
          <w:sz w:val="24"/>
        </w:rPr>
        <w:t>Tertiary qualifications in recreation, leisure studies, planning, landscape architecture, project management or a related discipline combined with significant experience in recreation</w:t>
      </w:r>
      <w:r>
        <w:rPr>
          <w:spacing w:val="-5"/>
          <w:sz w:val="24"/>
        </w:rPr>
        <w:t xml:space="preserve"> </w:t>
      </w:r>
      <w:r>
        <w:rPr>
          <w:sz w:val="24"/>
        </w:rPr>
        <w:t>and</w:t>
      </w:r>
      <w:r>
        <w:rPr>
          <w:spacing w:val="-4"/>
          <w:sz w:val="24"/>
        </w:rPr>
        <w:t xml:space="preserve"> </w:t>
      </w:r>
      <w:r>
        <w:rPr>
          <w:sz w:val="24"/>
        </w:rPr>
        <w:t>open</w:t>
      </w:r>
      <w:r>
        <w:rPr>
          <w:spacing w:val="-5"/>
          <w:sz w:val="24"/>
        </w:rPr>
        <w:t xml:space="preserve"> </w:t>
      </w:r>
      <w:r>
        <w:rPr>
          <w:sz w:val="24"/>
        </w:rPr>
        <w:t>space</w:t>
      </w:r>
      <w:r>
        <w:rPr>
          <w:spacing w:val="-2"/>
          <w:sz w:val="24"/>
        </w:rPr>
        <w:t xml:space="preserve"> </w:t>
      </w:r>
      <w:r>
        <w:rPr>
          <w:sz w:val="24"/>
        </w:rPr>
        <w:t>and</w:t>
      </w:r>
      <w:r>
        <w:rPr>
          <w:spacing w:val="-5"/>
          <w:sz w:val="24"/>
        </w:rPr>
        <w:t xml:space="preserve"> </w:t>
      </w:r>
      <w:r>
        <w:rPr>
          <w:sz w:val="24"/>
        </w:rPr>
        <w:t>project</w:t>
      </w:r>
      <w:r>
        <w:rPr>
          <w:spacing w:val="-5"/>
          <w:sz w:val="24"/>
        </w:rPr>
        <w:t xml:space="preserve"> </w:t>
      </w:r>
      <w:r>
        <w:rPr>
          <w:sz w:val="24"/>
        </w:rPr>
        <w:t>management</w:t>
      </w:r>
      <w:r>
        <w:rPr>
          <w:spacing w:val="-2"/>
          <w:sz w:val="24"/>
        </w:rPr>
        <w:t xml:space="preserve"> </w:t>
      </w:r>
      <w:r>
        <w:rPr>
          <w:sz w:val="24"/>
        </w:rPr>
        <w:t>within</w:t>
      </w:r>
      <w:r>
        <w:rPr>
          <w:spacing w:val="-4"/>
          <w:sz w:val="24"/>
        </w:rPr>
        <w:t xml:space="preserve"> </w:t>
      </w:r>
      <w:r>
        <w:rPr>
          <w:sz w:val="24"/>
        </w:rPr>
        <w:t>a</w:t>
      </w:r>
      <w:r>
        <w:rPr>
          <w:spacing w:val="-3"/>
          <w:sz w:val="24"/>
        </w:rPr>
        <w:t xml:space="preserve"> </w:t>
      </w:r>
      <w:r>
        <w:rPr>
          <w:sz w:val="24"/>
        </w:rPr>
        <w:t>Local</w:t>
      </w:r>
      <w:r>
        <w:rPr>
          <w:spacing w:val="-3"/>
          <w:sz w:val="24"/>
        </w:rPr>
        <w:t xml:space="preserve"> </w:t>
      </w:r>
      <w:r>
        <w:rPr>
          <w:sz w:val="24"/>
        </w:rPr>
        <w:t>Government</w:t>
      </w:r>
      <w:r>
        <w:rPr>
          <w:spacing w:val="-2"/>
          <w:sz w:val="24"/>
        </w:rPr>
        <w:t xml:space="preserve"> </w:t>
      </w:r>
      <w:r>
        <w:rPr>
          <w:sz w:val="24"/>
        </w:rPr>
        <w:t>context.</w:t>
      </w:r>
    </w:p>
    <w:p w:rsidR="00847F2F" w:rsidRDefault="007265C6">
      <w:pPr>
        <w:pStyle w:val="ListParagraph"/>
        <w:numPr>
          <w:ilvl w:val="0"/>
          <w:numId w:val="2"/>
        </w:numPr>
        <w:tabs>
          <w:tab w:val="left" w:pos="1721"/>
          <w:tab w:val="left" w:pos="1723"/>
        </w:tabs>
        <w:ind w:right="1613"/>
        <w:rPr>
          <w:sz w:val="24"/>
        </w:rPr>
      </w:pPr>
      <w:r>
        <w:rPr>
          <w:sz w:val="24"/>
        </w:rPr>
        <w:t>Extensive</w:t>
      </w:r>
      <w:r>
        <w:rPr>
          <w:spacing w:val="-4"/>
          <w:sz w:val="24"/>
        </w:rPr>
        <w:t xml:space="preserve"> </w:t>
      </w:r>
      <w:r>
        <w:rPr>
          <w:sz w:val="24"/>
        </w:rPr>
        <w:t>experience</w:t>
      </w:r>
      <w:r>
        <w:rPr>
          <w:spacing w:val="-4"/>
          <w:sz w:val="24"/>
        </w:rPr>
        <w:t xml:space="preserve"> </w:t>
      </w:r>
      <w:r>
        <w:rPr>
          <w:sz w:val="24"/>
        </w:rPr>
        <w:t>in</w:t>
      </w:r>
      <w:r>
        <w:rPr>
          <w:spacing w:val="-4"/>
          <w:sz w:val="24"/>
        </w:rPr>
        <w:t xml:space="preserve"> </w:t>
      </w:r>
      <w:r>
        <w:rPr>
          <w:sz w:val="24"/>
        </w:rPr>
        <w:t>community</w:t>
      </w:r>
      <w:r>
        <w:rPr>
          <w:spacing w:val="-7"/>
          <w:sz w:val="24"/>
        </w:rPr>
        <w:t xml:space="preserve"> </w:t>
      </w:r>
      <w:r>
        <w:rPr>
          <w:sz w:val="24"/>
        </w:rPr>
        <w:t>recreation</w:t>
      </w:r>
      <w:r>
        <w:rPr>
          <w:spacing w:val="-4"/>
          <w:sz w:val="24"/>
        </w:rPr>
        <w:t xml:space="preserve"> </w:t>
      </w:r>
      <w:r>
        <w:rPr>
          <w:sz w:val="24"/>
        </w:rPr>
        <w:t>and</w:t>
      </w:r>
      <w:r>
        <w:rPr>
          <w:spacing w:val="-2"/>
          <w:sz w:val="24"/>
        </w:rPr>
        <w:t xml:space="preserve"> </w:t>
      </w:r>
      <w:r>
        <w:rPr>
          <w:sz w:val="24"/>
        </w:rPr>
        <w:t>leisure</w:t>
      </w:r>
      <w:r>
        <w:rPr>
          <w:spacing w:val="-6"/>
          <w:sz w:val="24"/>
        </w:rPr>
        <w:t xml:space="preserve"> </w:t>
      </w:r>
      <w:r>
        <w:rPr>
          <w:sz w:val="24"/>
        </w:rPr>
        <w:t>development,</w:t>
      </w:r>
      <w:r>
        <w:rPr>
          <w:spacing w:val="-2"/>
          <w:sz w:val="24"/>
        </w:rPr>
        <w:t xml:space="preserve"> </w:t>
      </w:r>
      <w:r>
        <w:rPr>
          <w:sz w:val="24"/>
        </w:rPr>
        <w:t>strategy development, service and project management.</w:t>
      </w:r>
    </w:p>
    <w:p w:rsidR="00847F2F" w:rsidRDefault="007265C6">
      <w:pPr>
        <w:pStyle w:val="ListParagraph"/>
        <w:numPr>
          <w:ilvl w:val="0"/>
          <w:numId w:val="2"/>
        </w:numPr>
        <w:tabs>
          <w:tab w:val="left" w:pos="1721"/>
          <w:tab w:val="left" w:pos="1723"/>
        </w:tabs>
        <w:spacing w:line="237" w:lineRule="auto"/>
        <w:ind w:right="2631"/>
        <w:rPr>
          <w:sz w:val="24"/>
        </w:rPr>
      </w:pPr>
      <w:r>
        <w:rPr>
          <w:sz w:val="24"/>
        </w:rPr>
        <w:t>Knowledge</w:t>
      </w:r>
      <w:r>
        <w:rPr>
          <w:spacing w:val="-3"/>
          <w:sz w:val="24"/>
        </w:rPr>
        <w:t xml:space="preserve"> </w:t>
      </w:r>
      <w:r>
        <w:rPr>
          <w:sz w:val="24"/>
        </w:rPr>
        <w:t>and</w:t>
      </w:r>
      <w:r>
        <w:rPr>
          <w:spacing w:val="-7"/>
          <w:sz w:val="24"/>
        </w:rPr>
        <w:t xml:space="preserve"> </w:t>
      </w:r>
      <w:r>
        <w:rPr>
          <w:sz w:val="24"/>
        </w:rPr>
        <w:t>understanding</w:t>
      </w:r>
      <w:r>
        <w:rPr>
          <w:spacing w:val="-7"/>
          <w:sz w:val="24"/>
        </w:rPr>
        <w:t xml:space="preserve"> </w:t>
      </w:r>
      <w:r>
        <w:rPr>
          <w:sz w:val="24"/>
        </w:rPr>
        <w:t>of</w:t>
      </w:r>
      <w:r>
        <w:rPr>
          <w:spacing w:val="-3"/>
          <w:sz w:val="24"/>
        </w:rPr>
        <w:t xml:space="preserve"> </w:t>
      </w:r>
      <w:r>
        <w:rPr>
          <w:sz w:val="24"/>
        </w:rPr>
        <w:t>recreation</w:t>
      </w:r>
      <w:r>
        <w:rPr>
          <w:spacing w:val="-7"/>
          <w:sz w:val="24"/>
        </w:rPr>
        <w:t xml:space="preserve"> </w:t>
      </w:r>
      <w:r>
        <w:rPr>
          <w:sz w:val="24"/>
        </w:rPr>
        <w:t>planning</w:t>
      </w:r>
      <w:r>
        <w:rPr>
          <w:spacing w:val="-7"/>
          <w:sz w:val="24"/>
        </w:rPr>
        <w:t xml:space="preserve"> </w:t>
      </w:r>
      <w:r>
        <w:rPr>
          <w:sz w:val="24"/>
        </w:rPr>
        <w:t>and</w:t>
      </w:r>
      <w:r>
        <w:rPr>
          <w:spacing w:val="-2"/>
          <w:sz w:val="24"/>
        </w:rPr>
        <w:t xml:space="preserve"> </w:t>
      </w:r>
      <w:r>
        <w:rPr>
          <w:sz w:val="24"/>
        </w:rPr>
        <w:t xml:space="preserve">infrastructure </w:t>
      </w:r>
      <w:r>
        <w:rPr>
          <w:spacing w:val="-2"/>
          <w:sz w:val="24"/>
        </w:rPr>
        <w:t>development.</w:t>
      </w:r>
    </w:p>
    <w:p w:rsidR="00847F2F" w:rsidRDefault="007265C6">
      <w:pPr>
        <w:pStyle w:val="ListParagraph"/>
        <w:numPr>
          <w:ilvl w:val="0"/>
          <w:numId w:val="2"/>
        </w:numPr>
        <w:tabs>
          <w:tab w:val="left" w:pos="1722"/>
        </w:tabs>
        <w:spacing w:line="293" w:lineRule="exact"/>
        <w:ind w:left="1722" w:hanging="282"/>
        <w:rPr>
          <w:sz w:val="24"/>
        </w:rPr>
      </w:pPr>
      <w:r>
        <w:rPr>
          <w:sz w:val="24"/>
        </w:rPr>
        <w:t>Sound</w:t>
      </w:r>
      <w:r>
        <w:rPr>
          <w:spacing w:val="-2"/>
          <w:sz w:val="24"/>
        </w:rPr>
        <w:t xml:space="preserve"> </w:t>
      </w:r>
      <w:proofErr w:type="gramStart"/>
      <w:r>
        <w:rPr>
          <w:sz w:val="24"/>
        </w:rPr>
        <w:t>technical,</w:t>
      </w:r>
      <w:proofErr w:type="gramEnd"/>
      <w:r>
        <w:rPr>
          <w:spacing w:val="-1"/>
          <w:sz w:val="24"/>
        </w:rPr>
        <w:t xml:space="preserve"> </w:t>
      </w:r>
      <w:r>
        <w:rPr>
          <w:sz w:val="24"/>
        </w:rPr>
        <w:t>and</w:t>
      </w:r>
      <w:r>
        <w:rPr>
          <w:spacing w:val="1"/>
          <w:sz w:val="24"/>
        </w:rPr>
        <w:t xml:space="preserve"> </w:t>
      </w:r>
      <w:r>
        <w:rPr>
          <w:sz w:val="24"/>
        </w:rPr>
        <w:t>strategic</w:t>
      </w:r>
      <w:r>
        <w:rPr>
          <w:spacing w:val="-1"/>
          <w:sz w:val="24"/>
        </w:rPr>
        <w:t xml:space="preserve"> </w:t>
      </w:r>
      <w:r>
        <w:rPr>
          <w:sz w:val="24"/>
        </w:rPr>
        <w:t>planning</w:t>
      </w:r>
      <w:r>
        <w:rPr>
          <w:spacing w:val="-1"/>
          <w:sz w:val="24"/>
        </w:rPr>
        <w:t xml:space="preserve"> </w:t>
      </w:r>
      <w:r>
        <w:rPr>
          <w:spacing w:val="-2"/>
          <w:sz w:val="24"/>
        </w:rPr>
        <w:t>capabilities.</w:t>
      </w:r>
    </w:p>
    <w:p w:rsidR="00847F2F" w:rsidRDefault="007265C6">
      <w:pPr>
        <w:pStyle w:val="ListParagraph"/>
        <w:numPr>
          <w:ilvl w:val="0"/>
          <w:numId w:val="2"/>
        </w:numPr>
        <w:tabs>
          <w:tab w:val="left" w:pos="1721"/>
          <w:tab w:val="left" w:pos="1723"/>
        </w:tabs>
        <w:ind w:right="2548"/>
        <w:rPr>
          <w:sz w:val="24"/>
        </w:rPr>
      </w:pPr>
      <w:r>
        <w:rPr>
          <w:sz w:val="24"/>
        </w:rPr>
        <w:t>Strong</w:t>
      </w:r>
      <w:r>
        <w:rPr>
          <w:spacing w:val="-6"/>
          <w:sz w:val="24"/>
        </w:rPr>
        <w:t xml:space="preserve"> </w:t>
      </w:r>
      <w:r>
        <w:rPr>
          <w:sz w:val="24"/>
        </w:rPr>
        <w:t>analytical</w:t>
      </w:r>
      <w:r>
        <w:rPr>
          <w:spacing w:val="-4"/>
          <w:sz w:val="24"/>
        </w:rPr>
        <w:t xml:space="preserve"> </w:t>
      </w:r>
      <w:r>
        <w:rPr>
          <w:sz w:val="24"/>
        </w:rPr>
        <w:t>and</w:t>
      </w:r>
      <w:r>
        <w:rPr>
          <w:spacing w:val="-1"/>
          <w:sz w:val="24"/>
        </w:rPr>
        <w:t xml:space="preserve"> </w:t>
      </w:r>
      <w:r>
        <w:rPr>
          <w:sz w:val="24"/>
        </w:rPr>
        <w:t>investigative</w:t>
      </w:r>
      <w:r>
        <w:rPr>
          <w:spacing w:val="-2"/>
          <w:sz w:val="24"/>
        </w:rPr>
        <w:t xml:space="preserve"> </w:t>
      </w:r>
      <w:r>
        <w:rPr>
          <w:sz w:val="24"/>
        </w:rPr>
        <w:t>skills</w:t>
      </w:r>
      <w:r>
        <w:rPr>
          <w:spacing w:val="-4"/>
          <w:sz w:val="24"/>
        </w:rPr>
        <w:t xml:space="preserve"> </w:t>
      </w:r>
      <w:r>
        <w:rPr>
          <w:sz w:val="24"/>
        </w:rPr>
        <w:t>including</w:t>
      </w:r>
      <w:r>
        <w:rPr>
          <w:spacing w:val="-6"/>
          <w:sz w:val="24"/>
        </w:rPr>
        <w:t xml:space="preserve"> </w:t>
      </w:r>
      <w:r>
        <w:rPr>
          <w:sz w:val="24"/>
        </w:rPr>
        <w:t>ability</w:t>
      </w:r>
      <w:r>
        <w:rPr>
          <w:spacing w:val="-4"/>
          <w:sz w:val="24"/>
        </w:rPr>
        <w:t xml:space="preserve"> </w:t>
      </w:r>
      <w:r>
        <w:rPr>
          <w:sz w:val="24"/>
        </w:rPr>
        <w:t>to</w:t>
      </w:r>
      <w:r>
        <w:rPr>
          <w:spacing w:val="-4"/>
          <w:sz w:val="24"/>
        </w:rPr>
        <w:t xml:space="preserve"> </w:t>
      </w:r>
      <w:r>
        <w:rPr>
          <w:sz w:val="24"/>
        </w:rPr>
        <w:t>translate</w:t>
      </w:r>
      <w:r>
        <w:rPr>
          <w:spacing w:val="-3"/>
          <w:sz w:val="24"/>
        </w:rPr>
        <w:t xml:space="preserve"> </w:t>
      </w:r>
      <w:r>
        <w:rPr>
          <w:sz w:val="24"/>
        </w:rPr>
        <w:t>and communicate information to a wide range of stakeholders.</w:t>
      </w:r>
    </w:p>
    <w:p w:rsidR="00847F2F" w:rsidRDefault="007265C6">
      <w:pPr>
        <w:pStyle w:val="ListParagraph"/>
        <w:numPr>
          <w:ilvl w:val="0"/>
          <w:numId w:val="2"/>
        </w:numPr>
        <w:tabs>
          <w:tab w:val="left" w:pos="1721"/>
          <w:tab w:val="left" w:pos="1723"/>
        </w:tabs>
        <w:ind w:right="1866"/>
        <w:rPr>
          <w:sz w:val="24"/>
        </w:rPr>
      </w:pPr>
      <w:r>
        <w:rPr>
          <w:sz w:val="24"/>
        </w:rPr>
        <w:t>Extensive</w:t>
      </w:r>
      <w:r>
        <w:rPr>
          <w:spacing w:val="-3"/>
          <w:sz w:val="24"/>
        </w:rPr>
        <w:t xml:space="preserve"> </w:t>
      </w:r>
      <w:r>
        <w:rPr>
          <w:sz w:val="24"/>
        </w:rPr>
        <w:t>experience</w:t>
      </w:r>
      <w:r>
        <w:rPr>
          <w:spacing w:val="-5"/>
          <w:sz w:val="24"/>
        </w:rPr>
        <w:t xml:space="preserve"> </w:t>
      </w:r>
      <w:r>
        <w:rPr>
          <w:sz w:val="24"/>
        </w:rPr>
        <w:t>of</w:t>
      </w:r>
      <w:r>
        <w:rPr>
          <w:spacing w:val="-1"/>
          <w:sz w:val="24"/>
        </w:rPr>
        <w:t xml:space="preserve"> </w:t>
      </w:r>
      <w:r>
        <w:rPr>
          <w:sz w:val="24"/>
        </w:rPr>
        <w:t>recreation</w:t>
      </w:r>
      <w:r>
        <w:rPr>
          <w:spacing w:val="-5"/>
          <w:sz w:val="24"/>
        </w:rPr>
        <w:t xml:space="preserve"> </w:t>
      </w:r>
      <w:r>
        <w:rPr>
          <w:sz w:val="24"/>
        </w:rPr>
        <w:t>and</w:t>
      </w:r>
      <w:r>
        <w:rPr>
          <w:spacing w:val="-5"/>
          <w:sz w:val="24"/>
        </w:rPr>
        <w:t xml:space="preserve"> </w:t>
      </w:r>
      <w:r>
        <w:rPr>
          <w:sz w:val="24"/>
        </w:rPr>
        <w:t>open</w:t>
      </w:r>
      <w:r>
        <w:rPr>
          <w:spacing w:val="-3"/>
          <w:sz w:val="24"/>
        </w:rPr>
        <w:t xml:space="preserve"> </w:t>
      </w:r>
      <w:r>
        <w:rPr>
          <w:sz w:val="24"/>
        </w:rPr>
        <w:t>space</w:t>
      </w:r>
      <w:r>
        <w:rPr>
          <w:spacing w:val="-5"/>
          <w:sz w:val="24"/>
        </w:rPr>
        <w:t xml:space="preserve"> </w:t>
      </w:r>
      <w:r>
        <w:rPr>
          <w:sz w:val="24"/>
        </w:rPr>
        <w:t>planning</w:t>
      </w:r>
      <w:r>
        <w:rPr>
          <w:spacing w:val="-5"/>
          <w:sz w:val="24"/>
        </w:rPr>
        <w:t xml:space="preserve"> </w:t>
      </w:r>
      <w:r>
        <w:rPr>
          <w:sz w:val="24"/>
        </w:rPr>
        <w:t>and</w:t>
      </w:r>
      <w:r>
        <w:rPr>
          <w:spacing w:val="-3"/>
          <w:sz w:val="24"/>
        </w:rPr>
        <w:t xml:space="preserve"> </w:t>
      </w:r>
      <w:r>
        <w:rPr>
          <w:sz w:val="24"/>
        </w:rPr>
        <w:t>design</w:t>
      </w:r>
      <w:r>
        <w:rPr>
          <w:spacing w:val="-1"/>
          <w:sz w:val="24"/>
        </w:rPr>
        <w:t xml:space="preserve"> </w:t>
      </w:r>
      <w:r>
        <w:rPr>
          <w:sz w:val="24"/>
        </w:rPr>
        <w:t xml:space="preserve">focus experience and a commitment to </w:t>
      </w:r>
      <w:r>
        <w:rPr>
          <w:sz w:val="24"/>
        </w:rPr>
        <w:t>quality outcomes.</w:t>
      </w:r>
    </w:p>
    <w:p w:rsidR="00847F2F" w:rsidRDefault="007265C6">
      <w:pPr>
        <w:pStyle w:val="ListParagraph"/>
        <w:numPr>
          <w:ilvl w:val="0"/>
          <w:numId w:val="2"/>
        </w:numPr>
        <w:tabs>
          <w:tab w:val="left" w:pos="1721"/>
          <w:tab w:val="left" w:pos="1723"/>
        </w:tabs>
        <w:ind w:right="1789"/>
        <w:rPr>
          <w:sz w:val="24"/>
        </w:rPr>
      </w:pPr>
      <w:r>
        <w:rPr>
          <w:sz w:val="24"/>
        </w:rPr>
        <w:t xml:space="preserve">Thorough understanding of planning and project management </w:t>
      </w:r>
      <w:proofErr w:type="gramStart"/>
      <w:r>
        <w:rPr>
          <w:sz w:val="24"/>
        </w:rPr>
        <w:t>techniques and principles</w:t>
      </w:r>
      <w:proofErr w:type="gramEnd"/>
      <w:r>
        <w:rPr>
          <w:spacing w:val="-2"/>
          <w:sz w:val="24"/>
        </w:rPr>
        <w:t xml:space="preserve"> </w:t>
      </w:r>
      <w:r>
        <w:rPr>
          <w:sz w:val="24"/>
        </w:rPr>
        <w:t>and</w:t>
      </w:r>
      <w:r>
        <w:rPr>
          <w:spacing w:val="-2"/>
          <w:sz w:val="24"/>
        </w:rPr>
        <w:t xml:space="preserve"> </w:t>
      </w:r>
      <w:r>
        <w:rPr>
          <w:sz w:val="24"/>
        </w:rPr>
        <w:t>the</w:t>
      </w:r>
      <w:r>
        <w:rPr>
          <w:spacing w:val="-5"/>
          <w:sz w:val="24"/>
        </w:rPr>
        <w:t xml:space="preserve"> </w:t>
      </w:r>
      <w:r>
        <w:rPr>
          <w:sz w:val="24"/>
        </w:rPr>
        <w:t>demonstrated</w:t>
      </w:r>
      <w:r>
        <w:rPr>
          <w:spacing w:val="-1"/>
          <w:sz w:val="24"/>
        </w:rPr>
        <w:t xml:space="preserve"> </w:t>
      </w:r>
      <w:r>
        <w:rPr>
          <w:sz w:val="24"/>
        </w:rPr>
        <w:t>capacity</w:t>
      </w:r>
      <w:r>
        <w:rPr>
          <w:spacing w:val="-6"/>
          <w:sz w:val="24"/>
        </w:rPr>
        <w:t xml:space="preserve"> </w:t>
      </w:r>
      <w:r>
        <w:rPr>
          <w:sz w:val="24"/>
        </w:rPr>
        <w:t>to</w:t>
      </w:r>
      <w:r>
        <w:rPr>
          <w:spacing w:val="-3"/>
          <w:sz w:val="24"/>
        </w:rPr>
        <w:t xml:space="preserve"> </w:t>
      </w:r>
      <w:r>
        <w:rPr>
          <w:sz w:val="24"/>
        </w:rPr>
        <w:t>deliver</w:t>
      </w:r>
      <w:r>
        <w:rPr>
          <w:spacing w:val="-3"/>
          <w:sz w:val="24"/>
        </w:rPr>
        <w:t xml:space="preserve"> </w:t>
      </w:r>
      <w:r>
        <w:rPr>
          <w:sz w:val="24"/>
        </w:rPr>
        <w:t>quality</w:t>
      </w:r>
      <w:r>
        <w:rPr>
          <w:spacing w:val="-6"/>
          <w:sz w:val="24"/>
        </w:rPr>
        <w:t xml:space="preserve"> </w:t>
      </w:r>
      <w:r>
        <w:rPr>
          <w:sz w:val="24"/>
        </w:rPr>
        <w:t>projects</w:t>
      </w:r>
      <w:r>
        <w:rPr>
          <w:spacing w:val="-2"/>
          <w:sz w:val="24"/>
        </w:rPr>
        <w:t xml:space="preserve"> </w:t>
      </w:r>
      <w:r>
        <w:rPr>
          <w:sz w:val="24"/>
        </w:rPr>
        <w:t>on</w:t>
      </w:r>
      <w:r>
        <w:rPr>
          <w:spacing w:val="-3"/>
          <w:sz w:val="24"/>
        </w:rPr>
        <w:t xml:space="preserve"> </w:t>
      </w:r>
      <w:r>
        <w:rPr>
          <w:sz w:val="24"/>
        </w:rPr>
        <w:t>time</w:t>
      </w:r>
      <w:r>
        <w:rPr>
          <w:spacing w:val="-5"/>
          <w:sz w:val="24"/>
        </w:rPr>
        <w:t xml:space="preserve"> </w:t>
      </w:r>
      <w:r>
        <w:rPr>
          <w:sz w:val="24"/>
        </w:rPr>
        <w:t>and within budget.</w:t>
      </w:r>
    </w:p>
    <w:p w:rsidR="00847F2F" w:rsidRDefault="00847F2F">
      <w:pPr>
        <w:rPr>
          <w:sz w:val="24"/>
        </w:rPr>
        <w:sectPr w:rsidR="00847F2F">
          <w:pgSz w:w="11910" w:h="16840"/>
          <w:pgMar w:top="1980" w:right="0" w:bottom="1100" w:left="0" w:header="17" w:footer="901" w:gutter="0"/>
          <w:cols w:space="720"/>
        </w:sectPr>
      </w:pPr>
    </w:p>
    <w:p w:rsidR="00847F2F" w:rsidRDefault="00847F2F">
      <w:pPr>
        <w:pStyle w:val="BodyText"/>
        <w:spacing w:before="11"/>
        <w:rPr>
          <w:sz w:val="14"/>
        </w:rPr>
      </w:pPr>
    </w:p>
    <w:p w:rsidR="00847F2F" w:rsidRDefault="007265C6">
      <w:pPr>
        <w:pStyle w:val="ListParagraph"/>
        <w:numPr>
          <w:ilvl w:val="0"/>
          <w:numId w:val="2"/>
        </w:numPr>
        <w:tabs>
          <w:tab w:val="left" w:pos="1721"/>
          <w:tab w:val="left" w:pos="1723"/>
        </w:tabs>
        <w:spacing w:before="100"/>
        <w:ind w:right="1950"/>
        <w:rPr>
          <w:sz w:val="24"/>
        </w:rPr>
      </w:pPr>
      <w:r>
        <w:rPr>
          <w:sz w:val="24"/>
        </w:rPr>
        <w:t>An</w:t>
      </w:r>
      <w:r>
        <w:rPr>
          <w:spacing w:val="-2"/>
          <w:sz w:val="24"/>
        </w:rPr>
        <w:t xml:space="preserve"> </w:t>
      </w:r>
      <w:r>
        <w:rPr>
          <w:sz w:val="24"/>
        </w:rPr>
        <w:t>understanding</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long-term</w:t>
      </w:r>
      <w:r>
        <w:rPr>
          <w:spacing w:val="-3"/>
          <w:sz w:val="24"/>
        </w:rPr>
        <w:t xml:space="preserve"> </w:t>
      </w:r>
      <w:r>
        <w:rPr>
          <w:sz w:val="24"/>
        </w:rPr>
        <w:t>goals</w:t>
      </w:r>
      <w:r>
        <w:rPr>
          <w:spacing w:val="-4"/>
          <w:sz w:val="24"/>
        </w:rPr>
        <w:t xml:space="preserve"> </w:t>
      </w:r>
      <w:r>
        <w:rPr>
          <w:sz w:val="24"/>
        </w:rPr>
        <w:t>and</w:t>
      </w:r>
      <w:r>
        <w:rPr>
          <w:spacing w:val="-6"/>
          <w:sz w:val="24"/>
        </w:rPr>
        <w:t xml:space="preserve"> </w:t>
      </w:r>
      <w:r>
        <w:rPr>
          <w:sz w:val="24"/>
        </w:rPr>
        <w:t>values</w:t>
      </w:r>
      <w:r>
        <w:rPr>
          <w:spacing w:val="-2"/>
          <w:sz w:val="24"/>
        </w:rPr>
        <w:t xml:space="preserve"> </w:t>
      </w:r>
      <w:r>
        <w:rPr>
          <w:sz w:val="24"/>
        </w:rPr>
        <w:t>of</w:t>
      </w:r>
      <w:r>
        <w:rPr>
          <w:spacing w:val="-2"/>
          <w:sz w:val="24"/>
        </w:rPr>
        <w:t xml:space="preserve"> </w:t>
      </w:r>
      <w:r>
        <w:rPr>
          <w:sz w:val="24"/>
        </w:rPr>
        <w:t>the</w:t>
      </w:r>
      <w:r>
        <w:rPr>
          <w:spacing w:val="-4"/>
          <w:sz w:val="24"/>
        </w:rPr>
        <w:t xml:space="preserve"> </w:t>
      </w:r>
      <w:proofErr w:type="spellStart"/>
      <w:r>
        <w:rPr>
          <w:sz w:val="24"/>
        </w:rPr>
        <w:t>organisation</w:t>
      </w:r>
      <w:proofErr w:type="spellEnd"/>
      <w:r>
        <w:rPr>
          <w:spacing w:val="-2"/>
          <w:sz w:val="24"/>
        </w:rPr>
        <w:t xml:space="preserve"> </w:t>
      </w:r>
      <w:r>
        <w:rPr>
          <w:sz w:val="24"/>
        </w:rPr>
        <w:t>with</w:t>
      </w:r>
      <w:r>
        <w:rPr>
          <w:spacing w:val="-4"/>
          <w:sz w:val="24"/>
        </w:rPr>
        <w:t xml:space="preserve"> </w:t>
      </w:r>
      <w:r>
        <w:rPr>
          <w:sz w:val="24"/>
        </w:rPr>
        <w:t xml:space="preserve">a high degree of political acumen and appreciation of the local government </w:t>
      </w:r>
      <w:r>
        <w:rPr>
          <w:spacing w:val="-2"/>
          <w:sz w:val="24"/>
        </w:rPr>
        <w:t>environment.</w:t>
      </w:r>
    </w:p>
    <w:p w:rsidR="00847F2F" w:rsidRDefault="007265C6">
      <w:pPr>
        <w:pStyle w:val="ListParagraph"/>
        <w:numPr>
          <w:ilvl w:val="0"/>
          <w:numId w:val="2"/>
        </w:numPr>
        <w:tabs>
          <w:tab w:val="left" w:pos="1722"/>
        </w:tabs>
        <w:spacing w:line="292" w:lineRule="exact"/>
        <w:ind w:left="1722" w:hanging="282"/>
        <w:rPr>
          <w:sz w:val="24"/>
        </w:rPr>
      </w:pPr>
      <w:r>
        <w:rPr>
          <w:sz w:val="24"/>
        </w:rPr>
        <w:t>A</w:t>
      </w:r>
      <w:r>
        <w:rPr>
          <w:spacing w:val="-3"/>
          <w:sz w:val="24"/>
        </w:rPr>
        <w:t xml:space="preserve"> </w:t>
      </w:r>
      <w:r>
        <w:rPr>
          <w:sz w:val="24"/>
        </w:rPr>
        <w:t>valid</w:t>
      </w:r>
      <w:r>
        <w:rPr>
          <w:spacing w:val="-2"/>
          <w:sz w:val="24"/>
        </w:rPr>
        <w:t xml:space="preserve"> </w:t>
      </w:r>
      <w:r>
        <w:rPr>
          <w:sz w:val="24"/>
        </w:rPr>
        <w:t xml:space="preserve">Victorian driver’s </w:t>
      </w:r>
      <w:proofErr w:type="spellStart"/>
      <w:r>
        <w:rPr>
          <w:spacing w:val="-2"/>
          <w:sz w:val="24"/>
        </w:rPr>
        <w:t>licence</w:t>
      </w:r>
      <w:proofErr w:type="spellEnd"/>
      <w:r>
        <w:rPr>
          <w:spacing w:val="-2"/>
          <w:sz w:val="24"/>
        </w:rPr>
        <w:t>.</w:t>
      </w:r>
    </w:p>
    <w:p w:rsidR="00847F2F" w:rsidRDefault="007265C6">
      <w:pPr>
        <w:pStyle w:val="ListParagraph"/>
        <w:numPr>
          <w:ilvl w:val="0"/>
          <w:numId w:val="2"/>
        </w:numPr>
        <w:tabs>
          <w:tab w:val="left" w:pos="1722"/>
        </w:tabs>
        <w:spacing w:line="292" w:lineRule="exact"/>
        <w:ind w:left="1722" w:hanging="282"/>
        <w:rPr>
          <w:sz w:val="24"/>
        </w:rPr>
      </w:pPr>
      <w:r>
        <w:rPr>
          <w:sz w:val="24"/>
        </w:rPr>
        <w:t>Satisfactory</w:t>
      </w:r>
      <w:r>
        <w:rPr>
          <w:spacing w:val="-4"/>
          <w:sz w:val="24"/>
        </w:rPr>
        <w:t xml:space="preserve"> </w:t>
      </w:r>
      <w:r>
        <w:rPr>
          <w:sz w:val="24"/>
        </w:rPr>
        <w:t>National Criminal History</w:t>
      </w:r>
      <w:r>
        <w:rPr>
          <w:spacing w:val="-5"/>
          <w:sz w:val="24"/>
        </w:rPr>
        <w:t xml:space="preserve"> </w:t>
      </w:r>
      <w:r>
        <w:rPr>
          <w:spacing w:val="-2"/>
          <w:sz w:val="24"/>
        </w:rPr>
        <w:t>Check.</w:t>
      </w:r>
    </w:p>
    <w:p w:rsidR="00847F2F" w:rsidRDefault="007265C6">
      <w:pPr>
        <w:pStyle w:val="ListParagraph"/>
        <w:numPr>
          <w:ilvl w:val="0"/>
          <w:numId w:val="2"/>
        </w:numPr>
        <w:tabs>
          <w:tab w:val="left" w:pos="1722"/>
        </w:tabs>
        <w:spacing w:line="292" w:lineRule="exact"/>
        <w:ind w:left="1722" w:hanging="282"/>
        <w:rPr>
          <w:sz w:val="24"/>
        </w:rPr>
      </w:pPr>
      <w:r>
        <w:rPr>
          <w:sz w:val="24"/>
        </w:rPr>
        <w:t>Working</w:t>
      </w:r>
      <w:r>
        <w:rPr>
          <w:spacing w:val="-4"/>
          <w:sz w:val="24"/>
        </w:rPr>
        <w:t xml:space="preserve"> </w:t>
      </w:r>
      <w:r>
        <w:rPr>
          <w:sz w:val="24"/>
        </w:rPr>
        <w:t xml:space="preserve">with Children </w:t>
      </w:r>
      <w:r>
        <w:rPr>
          <w:spacing w:val="-2"/>
          <w:sz w:val="24"/>
        </w:rPr>
        <w:t>Check.</w:t>
      </w:r>
    </w:p>
    <w:p w:rsidR="00847F2F" w:rsidRDefault="00847F2F">
      <w:pPr>
        <w:pStyle w:val="BodyText"/>
        <w:spacing w:before="10"/>
        <w:rPr>
          <w:sz w:val="23"/>
        </w:rPr>
      </w:pPr>
    </w:p>
    <w:p w:rsidR="00847F2F" w:rsidRDefault="007265C6">
      <w:pPr>
        <w:pStyle w:val="BodyText"/>
        <w:ind w:left="1440"/>
      </w:pPr>
      <w:r>
        <w:rPr>
          <w:spacing w:val="-2"/>
        </w:rPr>
        <w:t>Technology:</w:t>
      </w:r>
    </w:p>
    <w:p w:rsidR="00847F2F" w:rsidRDefault="007265C6">
      <w:pPr>
        <w:pStyle w:val="ListParagraph"/>
        <w:numPr>
          <w:ilvl w:val="0"/>
          <w:numId w:val="2"/>
        </w:numPr>
        <w:tabs>
          <w:tab w:val="left" w:pos="1800"/>
        </w:tabs>
        <w:spacing w:line="256" w:lineRule="auto"/>
        <w:ind w:left="1800" w:right="936" w:hanging="360"/>
        <w:rPr>
          <w:sz w:val="24"/>
        </w:rPr>
      </w:pPr>
      <w:r>
        <w:rPr>
          <w:sz w:val="24"/>
        </w:rPr>
        <w:t>Competence</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1"/>
          <w:sz w:val="24"/>
        </w:rPr>
        <w:t xml:space="preserve"> </w:t>
      </w:r>
      <w:r>
        <w:rPr>
          <w:sz w:val="24"/>
        </w:rPr>
        <w:t>computers</w:t>
      </w:r>
      <w:r>
        <w:rPr>
          <w:spacing w:val="-3"/>
          <w:sz w:val="24"/>
        </w:rPr>
        <w:t xml:space="preserve"> </w:t>
      </w:r>
      <w:r>
        <w:rPr>
          <w:sz w:val="24"/>
        </w:rPr>
        <w:t>and</w:t>
      </w:r>
      <w:r>
        <w:rPr>
          <w:spacing w:val="-1"/>
          <w:sz w:val="24"/>
        </w:rPr>
        <w:t xml:space="preserve"> </w:t>
      </w:r>
      <w:r>
        <w:rPr>
          <w:sz w:val="24"/>
        </w:rPr>
        <w:t>a</w:t>
      </w:r>
      <w:r>
        <w:rPr>
          <w:spacing w:val="-5"/>
          <w:sz w:val="24"/>
        </w:rPr>
        <w:t xml:space="preserve"> </w:t>
      </w:r>
      <w:r>
        <w:rPr>
          <w:sz w:val="24"/>
        </w:rPr>
        <w:t>variety</w:t>
      </w:r>
      <w:r>
        <w:rPr>
          <w:spacing w:val="-6"/>
          <w:sz w:val="24"/>
        </w:rPr>
        <w:t xml:space="preserve"> </w:t>
      </w:r>
      <w:r>
        <w:rPr>
          <w:sz w:val="24"/>
        </w:rPr>
        <w:t>of</w:t>
      </w:r>
      <w:r>
        <w:rPr>
          <w:spacing w:val="-1"/>
          <w:sz w:val="24"/>
        </w:rPr>
        <w:t xml:space="preserve"> </w:t>
      </w:r>
      <w:r>
        <w:rPr>
          <w:sz w:val="24"/>
        </w:rPr>
        <w:t>relevant</w:t>
      </w:r>
      <w:r>
        <w:rPr>
          <w:spacing w:val="-3"/>
          <w:sz w:val="24"/>
        </w:rPr>
        <w:t xml:space="preserve"> </w:t>
      </w:r>
      <w:r>
        <w:rPr>
          <w:sz w:val="24"/>
        </w:rPr>
        <w:t>computer</w:t>
      </w:r>
      <w:r>
        <w:rPr>
          <w:spacing w:val="-3"/>
          <w:sz w:val="24"/>
        </w:rPr>
        <w:t xml:space="preserve"> </w:t>
      </w:r>
      <w:r>
        <w:rPr>
          <w:sz w:val="24"/>
        </w:rPr>
        <w:t>software</w:t>
      </w:r>
      <w:r>
        <w:rPr>
          <w:spacing w:val="-3"/>
          <w:sz w:val="24"/>
        </w:rPr>
        <w:t xml:space="preserve"> </w:t>
      </w:r>
      <w:r>
        <w:rPr>
          <w:sz w:val="24"/>
        </w:rPr>
        <w:t>such as Microsoft Word, Excel, Outlook, GIS. Skills in the use of AutoCAD and Adobe Creative Suite or similar are desirable but not essential.</w:t>
      </w:r>
    </w:p>
    <w:p w:rsidR="00847F2F" w:rsidRDefault="00847F2F">
      <w:pPr>
        <w:pStyle w:val="BodyText"/>
        <w:spacing w:before="1"/>
        <w:rPr>
          <w:sz w:val="21"/>
        </w:rPr>
      </w:pPr>
    </w:p>
    <w:p w:rsidR="00847F2F" w:rsidRDefault="007265C6">
      <w:pPr>
        <w:pStyle w:val="Heading1"/>
        <w:jc w:val="both"/>
      </w:pPr>
      <w:r>
        <w:rPr>
          <w:color w:val="2D837C"/>
        </w:rPr>
        <w:t>Interpersonal</w:t>
      </w:r>
      <w:r>
        <w:rPr>
          <w:color w:val="2D837C"/>
          <w:spacing w:val="-6"/>
        </w:rPr>
        <w:t xml:space="preserve"> </w:t>
      </w:r>
      <w:r>
        <w:rPr>
          <w:color w:val="2D837C"/>
          <w:spacing w:val="-2"/>
        </w:rPr>
        <w:t>Skills</w:t>
      </w:r>
    </w:p>
    <w:p w:rsidR="00847F2F" w:rsidRDefault="007265C6">
      <w:pPr>
        <w:pStyle w:val="ListParagraph"/>
        <w:numPr>
          <w:ilvl w:val="0"/>
          <w:numId w:val="2"/>
        </w:numPr>
        <w:tabs>
          <w:tab w:val="left" w:pos="1800"/>
        </w:tabs>
        <w:spacing w:before="28"/>
        <w:ind w:left="1800" w:right="1438" w:hanging="360"/>
        <w:jc w:val="both"/>
        <w:rPr>
          <w:sz w:val="24"/>
        </w:rPr>
      </w:pPr>
      <w:r>
        <w:rPr>
          <w:sz w:val="24"/>
        </w:rPr>
        <w:t>Excellent written and oral communication skills to enable preparation of comprehensive and accessible reports, presentations and correspondence.</w:t>
      </w:r>
    </w:p>
    <w:p w:rsidR="00847F2F" w:rsidRDefault="007265C6">
      <w:pPr>
        <w:pStyle w:val="ListParagraph"/>
        <w:numPr>
          <w:ilvl w:val="0"/>
          <w:numId w:val="2"/>
        </w:numPr>
        <w:tabs>
          <w:tab w:val="left" w:pos="1800"/>
        </w:tabs>
        <w:ind w:left="1800" w:right="1434" w:hanging="360"/>
        <w:jc w:val="both"/>
        <w:rPr>
          <w:sz w:val="24"/>
        </w:rPr>
      </w:pPr>
      <w:r>
        <w:rPr>
          <w:sz w:val="24"/>
        </w:rPr>
        <w:t xml:space="preserve">Ability to build and maintain effective working relationships with Council departments, </w:t>
      </w:r>
      <w:proofErr w:type="spellStart"/>
      <w:r>
        <w:rPr>
          <w:sz w:val="24"/>
        </w:rPr>
        <w:t>Councillors</w:t>
      </w:r>
      <w:proofErr w:type="spellEnd"/>
      <w:r>
        <w:rPr>
          <w:sz w:val="24"/>
        </w:rPr>
        <w:t>, sporting c</w:t>
      </w:r>
      <w:r>
        <w:rPr>
          <w:sz w:val="24"/>
        </w:rPr>
        <w:t xml:space="preserve">lubs, professional bodies and other key </w:t>
      </w:r>
      <w:r>
        <w:rPr>
          <w:spacing w:val="-2"/>
          <w:sz w:val="24"/>
        </w:rPr>
        <w:t>stakeholders.</w:t>
      </w:r>
    </w:p>
    <w:p w:rsidR="00847F2F" w:rsidRDefault="007265C6">
      <w:pPr>
        <w:pStyle w:val="ListParagraph"/>
        <w:numPr>
          <w:ilvl w:val="0"/>
          <w:numId w:val="2"/>
        </w:numPr>
        <w:tabs>
          <w:tab w:val="left" w:pos="1800"/>
        </w:tabs>
        <w:spacing w:line="237" w:lineRule="auto"/>
        <w:ind w:left="1800" w:right="1437" w:hanging="360"/>
        <w:jc w:val="both"/>
        <w:rPr>
          <w:sz w:val="24"/>
        </w:rPr>
      </w:pPr>
      <w:r>
        <w:rPr>
          <w:sz w:val="24"/>
        </w:rPr>
        <w:t>Ability to negotiate and liaise effectively with internal and</w:t>
      </w:r>
      <w:r>
        <w:rPr>
          <w:spacing w:val="-1"/>
          <w:sz w:val="24"/>
        </w:rPr>
        <w:t xml:space="preserve"> </w:t>
      </w:r>
      <w:r>
        <w:rPr>
          <w:sz w:val="24"/>
        </w:rPr>
        <w:t>external stakeholders</w:t>
      </w:r>
      <w:r>
        <w:rPr>
          <w:spacing w:val="-1"/>
          <w:sz w:val="24"/>
        </w:rPr>
        <w:t xml:space="preserve"> </w:t>
      </w:r>
      <w:r>
        <w:rPr>
          <w:sz w:val="24"/>
        </w:rPr>
        <w:t>to achieve community outcomes.</w:t>
      </w:r>
    </w:p>
    <w:p w:rsidR="00847F2F" w:rsidRDefault="007265C6">
      <w:pPr>
        <w:pStyle w:val="ListParagraph"/>
        <w:numPr>
          <w:ilvl w:val="0"/>
          <w:numId w:val="2"/>
        </w:numPr>
        <w:tabs>
          <w:tab w:val="left" w:pos="1800"/>
        </w:tabs>
        <w:ind w:left="1800" w:right="1434" w:hanging="360"/>
        <w:jc w:val="both"/>
        <w:rPr>
          <w:sz w:val="24"/>
        </w:rPr>
      </w:pPr>
      <w:proofErr w:type="gramStart"/>
      <w:r>
        <w:rPr>
          <w:sz w:val="24"/>
        </w:rPr>
        <w:t>High level</w:t>
      </w:r>
      <w:proofErr w:type="gramEnd"/>
      <w:r>
        <w:rPr>
          <w:sz w:val="24"/>
        </w:rPr>
        <w:t xml:space="preserve"> skill in managing community consultations including excellent facilitation, </w:t>
      </w:r>
      <w:r>
        <w:rPr>
          <w:sz w:val="24"/>
        </w:rPr>
        <w:t xml:space="preserve">negotiation, problem solving, relationship management and advocacy </w:t>
      </w:r>
      <w:r>
        <w:rPr>
          <w:spacing w:val="-2"/>
          <w:sz w:val="24"/>
        </w:rPr>
        <w:t>skills.</w:t>
      </w:r>
    </w:p>
    <w:p w:rsidR="00847F2F" w:rsidRDefault="00847F2F">
      <w:pPr>
        <w:pStyle w:val="BodyText"/>
        <w:rPr>
          <w:sz w:val="26"/>
        </w:rPr>
      </w:pPr>
    </w:p>
    <w:p w:rsidR="00847F2F" w:rsidRDefault="007265C6">
      <w:pPr>
        <w:pStyle w:val="BodyText"/>
        <w:spacing w:before="215"/>
        <w:ind w:left="1440"/>
        <w:jc w:val="both"/>
      </w:pPr>
      <w:r>
        <w:t xml:space="preserve">Key </w:t>
      </w:r>
      <w:r>
        <w:rPr>
          <w:spacing w:val="-2"/>
        </w:rPr>
        <w:t>Relationships:</w:t>
      </w:r>
    </w:p>
    <w:p w:rsidR="00847F2F" w:rsidRDefault="007265C6">
      <w:pPr>
        <w:pStyle w:val="ListParagraph"/>
        <w:numPr>
          <w:ilvl w:val="0"/>
          <w:numId w:val="2"/>
        </w:numPr>
        <w:tabs>
          <w:tab w:val="left" w:pos="1800"/>
        </w:tabs>
        <w:spacing w:before="22" w:line="256" w:lineRule="auto"/>
        <w:ind w:left="1800" w:right="747" w:hanging="360"/>
        <w:jc w:val="both"/>
        <w:rPr>
          <w:sz w:val="24"/>
        </w:rPr>
      </w:pPr>
      <w:r>
        <w:rPr>
          <w:b/>
          <w:sz w:val="24"/>
        </w:rPr>
        <w:t>Internal Liaisons:</w:t>
      </w:r>
      <w:r>
        <w:rPr>
          <w:b/>
          <w:spacing w:val="40"/>
          <w:sz w:val="24"/>
        </w:rPr>
        <w:t xml:space="preserve"> </w:t>
      </w:r>
      <w:r>
        <w:rPr>
          <w:sz w:val="24"/>
        </w:rPr>
        <w:t xml:space="preserve">Liaises with and advises staff at all levels up to and including Directors, the Chief Executive Officer and </w:t>
      </w:r>
      <w:proofErr w:type="spellStart"/>
      <w:r>
        <w:rPr>
          <w:sz w:val="24"/>
        </w:rPr>
        <w:t>Councillors</w:t>
      </w:r>
      <w:proofErr w:type="spellEnd"/>
      <w:r>
        <w:rPr>
          <w:sz w:val="24"/>
        </w:rPr>
        <w:t>.</w:t>
      </w:r>
    </w:p>
    <w:p w:rsidR="00847F2F" w:rsidRDefault="007265C6">
      <w:pPr>
        <w:pStyle w:val="ListParagraph"/>
        <w:numPr>
          <w:ilvl w:val="0"/>
          <w:numId w:val="2"/>
        </w:numPr>
        <w:tabs>
          <w:tab w:val="left" w:pos="1800"/>
        </w:tabs>
        <w:spacing w:before="3" w:line="256" w:lineRule="auto"/>
        <w:ind w:left="1800" w:right="746" w:hanging="360"/>
        <w:jc w:val="both"/>
        <w:rPr>
          <w:sz w:val="24"/>
        </w:rPr>
      </w:pPr>
      <w:r>
        <w:rPr>
          <w:b/>
          <w:sz w:val="24"/>
        </w:rPr>
        <w:t>External Liaisons:</w:t>
      </w:r>
      <w:r>
        <w:rPr>
          <w:b/>
          <w:spacing w:val="40"/>
          <w:sz w:val="24"/>
        </w:rPr>
        <w:t xml:space="preserve"> </w:t>
      </w:r>
      <w:r>
        <w:rPr>
          <w:sz w:val="24"/>
        </w:rPr>
        <w:t>The incumbent is required to liaise with, consult and maintain a professional relationship with Government agencies, other municipalities, consultants, professional associations, community groups, sporting clubs and residents.</w:t>
      </w:r>
    </w:p>
    <w:p w:rsidR="00847F2F" w:rsidRDefault="00847F2F">
      <w:pPr>
        <w:pStyle w:val="BodyText"/>
        <w:rPr>
          <w:sz w:val="21"/>
        </w:rPr>
      </w:pPr>
    </w:p>
    <w:p w:rsidR="00847F2F" w:rsidRDefault="007265C6">
      <w:pPr>
        <w:pStyle w:val="Heading1"/>
      </w:pPr>
      <w:r>
        <w:rPr>
          <w:color w:val="2D837C"/>
        </w:rPr>
        <w:t>Management</w:t>
      </w:r>
      <w:r>
        <w:rPr>
          <w:color w:val="2D837C"/>
          <w:spacing w:val="-5"/>
        </w:rPr>
        <w:t xml:space="preserve"> </w:t>
      </w:r>
      <w:r>
        <w:rPr>
          <w:color w:val="2D837C"/>
          <w:spacing w:val="-2"/>
        </w:rPr>
        <w:t>Skills</w:t>
      </w:r>
    </w:p>
    <w:p w:rsidR="00847F2F" w:rsidRDefault="007265C6">
      <w:pPr>
        <w:pStyle w:val="ListParagraph"/>
        <w:numPr>
          <w:ilvl w:val="0"/>
          <w:numId w:val="2"/>
        </w:numPr>
        <w:tabs>
          <w:tab w:val="left" w:pos="1721"/>
          <w:tab w:val="left" w:pos="1723"/>
        </w:tabs>
        <w:spacing w:before="29"/>
        <w:ind w:right="1436"/>
        <w:rPr>
          <w:sz w:val="24"/>
        </w:rPr>
      </w:pPr>
      <w:r>
        <w:rPr>
          <w:sz w:val="24"/>
        </w:rPr>
        <w:t>Ability</w:t>
      </w:r>
      <w:r>
        <w:rPr>
          <w:spacing w:val="40"/>
          <w:sz w:val="24"/>
        </w:rPr>
        <w:t xml:space="preserve"> </w:t>
      </w:r>
      <w:r>
        <w:rPr>
          <w:sz w:val="24"/>
        </w:rPr>
        <w:t>to</w:t>
      </w:r>
      <w:r>
        <w:rPr>
          <w:spacing w:val="40"/>
          <w:sz w:val="24"/>
        </w:rPr>
        <w:t xml:space="preserve"> </w:t>
      </w:r>
      <w:r>
        <w:rPr>
          <w:sz w:val="24"/>
        </w:rPr>
        <w:t>effectively</w:t>
      </w:r>
      <w:r>
        <w:rPr>
          <w:spacing w:val="40"/>
          <w:sz w:val="24"/>
        </w:rPr>
        <w:t xml:space="preserve"> </w:t>
      </w:r>
      <w:r>
        <w:rPr>
          <w:sz w:val="24"/>
        </w:rPr>
        <w:t>plan,</w:t>
      </w:r>
      <w:r>
        <w:rPr>
          <w:spacing w:val="40"/>
          <w:sz w:val="24"/>
        </w:rPr>
        <w:t xml:space="preserve"> </w:t>
      </w:r>
      <w:proofErr w:type="spellStart"/>
      <w:r>
        <w:rPr>
          <w:sz w:val="24"/>
        </w:rPr>
        <w:t>prioritise</w:t>
      </w:r>
      <w:proofErr w:type="spellEnd"/>
      <w:r>
        <w:rPr>
          <w:spacing w:val="40"/>
          <w:sz w:val="24"/>
        </w:rPr>
        <w:t xml:space="preserve"> </w:t>
      </w:r>
      <w:r>
        <w:rPr>
          <w:sz w:val="24"/>
        </w:rPr>
        <w:t>and</w:t>
      </w:r>
      <w:r>
        <w:rPr>
          <w:spacing w:val="40"/>
          <w:sz w:val="24"/>
        </w:rPr>
        <w:t xml:space="preserve"> </w:t>
      </w:r>
      <w:r>
        <w:rPr>
          <w:sz w:val="24"/>
        </w:rPr>
        <w:t>manage</w:t>
      </w:r>
      <w:r>
        <w:rPr>
          <w:spacing w:val="40"/>
          <w:sz w:val="24"/>
        </w:rPr>
        <w:t xml:space="preserve"> </w:t>
      </w:r>
      <w:r>
        <w:rPr>
          <w:sz w:val="24"/>
        </w:rPr>
        <w:t>multiple</w:t>
      </w:r>
      <w:r>
        <w:rPr>
          <w:spacing w:val="40"/>
          <w:sz w:val="24"/>
        </w:rPr>
        <w:t xml:space="preserve"> </w:t>
      </w:r>
      <w:r>
        <w:rPr>
          <w:sz w:val="24"/>
        </w:rPr>
        <w:t>tasks</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changing</w:t>
      </w:r>
      <w:r>
        <w:rPr>
          <w:spacing w:val="80"/>
          <w:sz w:val="24"/>
        </w:rPr>
        <w:t xml:space="preserve"> </w:t>
      </w:r>
      <w:r>
        <w:rPr>
          <w:sz w:val="24"/>
        </w:rPr>
        <w:t>environment to achieve targets within tight timelines and adapt to urgent priorities.</w:t>
      </w:r>
    </w:p>
    <w:p w:rsidR="00847F2F" w:rsidRDefault="007265C6">
      <w:pPr>
        <w:pStyle w:val="ListParagraph"/>
        <w:numPr>
          <w:ilvl w:val="0"/>
          <w:numId w:val="2"/>
        </w:numPr>
        <w:tabs>
          <w:tab w:val="left" w:pos="1722"/>
        </w:tabs>
        <w:spacing w:line="290" w:lineRule="exact"/>
        <w:ind w:left="1722" w:hanging="282"/>
        <w:rPr>
          <w:sz w:val="24"/>
        </w:rPr>
      </w:pPr>
      <w:r>
        <w:rPr>
          <w:sz w:val="24"/>
        </w:rPr>
        <w:t>Ability</w:t>
      </w:r>
      <w:r>
        <w:rPr>
          <w:spacing w:val="-4"/>
          <w:sz w:val="24"/>
        </w:rPr>
        <w:t xml:space="preserve"> </w:t>
      </w:r>
      <w:r>
        <w:rPr>
          <w:sz w:val="24"/>
        </w:rPr>
        <w:t>to</w:t>
      </w:r>
      <w:r>
        <w:rPr>
          <w:spacing w:val="-1"/>
          <w:sz w:val="24"/>
        </w:rPr>
        <w:t xml:space="preserve"> </w:t>
      </w:r>
      <w:r>
        <w:rPr>
          <w:sz w:val="24"/>
        </w:rPr>
        <w:t>lead</w:t>
      </w:r>
      <w:r>
        <w:rPr>
          <w:spacing w:val="-1"/>
          <w:sz w:val="24"/>
        </w:rPr>
        <w:t xml:space="preserve"> </w:t>
      </w:r>
      <w:r>
        <w:rPr>
          <w:sz w:val="24"/>
        </w:rPr>
        <w:t>and</w:t>
      </w:r>
      <w:r>
        <w:rPr>
          <w:spacing w:val="1"/>
          <w:sz w:val="24"/>
        </w:rPr>
        <w:t xml:space="preserve"> </w:t>
      </w:r>
      <w:r>
        <w:rPr>
          <w:sz w:val="24"/>
        </w:rPr>
        <w:t>motivate</w:t>
      </w:r>
      <w:r>
        <w:rPr>
          <w:spacing w:val="-1"/>
          <w:sz w:val="24"/>
        </w:rPr>
        <w:t xml:space="preserve"> </w:t>
      </w:r>
      <w:r>
        <w:rPr>
          <w:sz w:val="24"/>
        </w:rPr>
        <w:t>team</w:t>
      </w:r>
      <w:r>
        <w:rPr>
          <w:spacing w:val="-3"/>
          <w:sz w:val="24"/>
        </w:rPr>
        <w:t xml:space="preserve"> </w:t>
      </w:r>
      <w:r>
        <w:rPr>
          <w:sz w:val="24"/>
        </w:rPr>
        <w:t>members</w:t>
      </w:r>
      <w:r>
        <w:rPr>
          <w:spacing w:val="-1"/>
          <w:sz w:val="24"/>
        </w:rPr>
        <w:t xml:space="preserve"> </w:t>
      </w:r>
      <w:r>
        <w:rPr>
          <w:sz w:val="24"/>
        </w:rPr>
        <w:t>to achieve</w:t>
      </w:r>
      <w:r>
        <w:rPr>
          <w:spacing w:val="-1"/>
          <w:sz w:val="24"/>
        </w:rPr>
        <w:t xml:space="preserve"> </w:t>
      </w:r>
      <w:r>
        <w:rPr>
          <w:sz w:val="24"/>
        </w:rPr>
        <w:t>required</w:t>
      </w:r>
      <w:r>
        <w:rPr>
          <w:spacing w:val="1"/>
          <w:sz w:val="24"/>
        </w:rPr>
        <w:t xml:space="preserve"> </w:t>
      </w:r>
      <w:r>
        <w:rPr>
          <w:spacing w:val="-2"/>
          <w:sz w:val="24"/>
        </w:rPr>
        <w:t>outcomes.</w:t>
      </w:r>
    </w:p>
    <w:p w:rsidR="00847F2F" w:rsidRDefault="007265C6">
      <w:pPr>
        <w:pStyle w:val="ListParagraph"/>
        <w:numPr>
          <w:ilvl w:val="0"/>
          <w:numId w:val="2"/>
        </w:numPr>
        <w:tabs>
          <w:tab w:val="left" w:pos="1721"/>
          <w:tab w:val="left" w:pos="1723"/>
        </w:tabs>
        <w:ind w:right="1434"/>
        <w:rPr>
          <w:sz w:val="24"/>
        </w:rPr>
      </w:pPr>
      <w:r>
        <w:rPr>
          <w:sz w:val="24"/>
        </w:rPr>
        <w:t>Capable</w:t>
      </w:r>
      <w:r>
        <w:rPr>
          <w:spacing w:val="36"/>
          <w:sz w:val="24"/>
        </w:rPr>
        <w:t xml:space="preserve"> </w:t>
      </w:r>
      <w:r>
        <w:rPr>
          <w:sz w:val="24"/>
        </w:rPr>
        <w:t>to</w:t>
      </w:r>
      <w:r>
        <w:rPr>
          <w:spacing w:val="36"/>
          <w:sz w:val="24"/>
        </w:rPr>
        <w:t xml:space="preserve"> </w:t>
      </w:r>
      <w:r>
        <w:rPr>
          <w:sz w:val="24"/>
        </w:rPr>
        <w:t>managing</w:t>
      </w:r>
      <w:r>
        <w:rPr>
          <w:spacing w:val="40"/>
          <w:sz w:val="24"/>
        </w:rPr>
        <w:t xml:space="preserve"> </w:t>
      </w:r>
      <w:r>
        <w:rPr>
          <w:sz w:val="24"/>
        </w:rPr>
        <w:t>complex</w:t>
      </w:r>
      <w:r>
        <w:rPr>
          <w:spacing w:val="35"/>
          <w:sz w:val="24"/>
        </w:rPr>
        <w:t xml:space="preserve"> </w:t>
      </w:r>
      <w:r>
        <w:rPr>
          <w:sz w:val="24"/>
        </w:rPr>
        <w:t>collaborative</w:t>
      </w:r>
      <w:r>
        <w:rPr>
          <w:spacing w:val="37"/>
          <w:sz w:val="24"/>
        </w:rPr>
        <w:t xml:space="preserve"> </w:t>
      </w:r>
      <w:r>
        <w:rPr>
          <w:sz w:val="24"/>
        </w:rPr>
        <w:t>projects</w:t>
      </w:r>
      <w:r>
        <w:rPr>
          <w:spacing w:val="37"/>
          <w:sz w:val="24"/>
        </w:rPr>
        <w:t xml:space="preserve"> </w:t>
      </w:r>
      <w:r>
        <w:rPr>
          <w:sz w:val="24"/>
        </w:rPr>
        <w:t>including</w:t>
      </w:r>
      <w:r>
        <w:rPr>
          <w:spacing w:val="33"/>
          <w:sz w:val="24"/>
        </w:rPr>
        <w:t xml:space="preserve"> </w:t>
      </w:r>
      <w:r>
        <w:rPr>
          <w:sz w:val="24"/>
        </w:rPr>
        <w:t>multiple</w:t>
      </w:r>
      <w:r>
        <w:rPr>
          <w:spacing w:val="40"/>
          <w:sz w:val="24"/>
        </w:rPr>
        <w:t xml:space="preserve"> </w:t>
      </w:r>
      <w:r>
        <w:rPr>
          <w:sz w:val="24"/>
        </w:rPr>
        <w:t xml:space="preserve">partners from across the </w:t>
      </w:r>
      <w:proofErr w:type="spellStart"/>
      <w:r>
        <w:rPr>
          <w:sz w:val="24"/>
        </w:rPr>
        <w:t>organisation</w:t>
      </w:r>
      <w:proofErr w:type="spellEnd"/>
      <w:r>
        <w:rPr>
          <w:sz w:val="24"/>
        </w:rPr>
        <w:t>, consultants, contractors and the community.</w:t>
      </w:r>
    </w:p>
    <w:p w:rsidR="00847F2F" w:rsidRDefault="007265C6">
      <w:pPr>
        <w:pStyle w:val="ListParagraph"/>
        <w:numPr>
          <w:ilvl w:val="0"/>
          <w:numId w:val="2"/>
        </w:numPr>
        <w:tabs>
          <w:tab w:val="left" w:pos="1721"/>
          <w:tab w:val="left" w:pos="1723"/>
        </w:tabs>
        <w:ind w:right="1439"/>
        <w:rPr>
          <w:sz w:val="24"/>
        </w:rPr>
      </w:pPr>
      <w:r>
        <w:rPr>
          <w:sz w:val="24"/>
        </w:rPr>
        <w:t>Project</w:t>
      </w:r>
      <w:r>
        <w:rPr>
          <w:spacing w:val="-6"/>
          <w:sz w:val="24"/>
        </w:rPr>
        <w:t xml:space="preserve"> </w:t>
      </w:r>
      <w:r>
        <w:rPr>
          <w:sz w:val="24"/>
        </w:rPr>
        <w:t>manage</w:t>
      </w:r>
      <w:r>
        <w:rPr>
          <w:spacing w:val="-6"/>
          <w:sz w:val="24"/>
        </w:rPr>
        <w:t xml:space="preserve"> </w:t>
      </w:r>
      <w:r>
        <w:rPr>
          <w:sz w:val="24"/>
        </w:rPr>
        <w:t>the</w:t>
      </w:r>
      <w:r>
        <w:rPr>
          <w:spacing w:val="-4"/>
          <w:sz w:val="24"/>
        </w:rPr>
        <w:t xml:space="preserve"> </w:t>
      </w:r>
      <w:r>
        <w:rPr>
          <w:sz w:val="24"/>
        </w:rPr>
        <w:t>development</w:t>
      </w:r>
      <w:r>
        <w:rPr>
          <w:spacing w:val="-6"/>
          <w:sz w:val="24"/>
        </w:rPr>
        <w:t xml:space="preserve"> </w:t>
      </w:r>
      <w:r>
        <w:rPr>
          <w:sz w:val="24"/>
        </w:rPr>
        <w:t>of</w:t>
      </w:r>
      <w:r>
        <w:rPr>
          <w:spacing w:val="-3"/>
          <w:sz w:val="24"/>
        </w:rPr>
        <w:t xml:space="preserve"> </w:t>
      </w:r>
      <w:r>
        <w:rPr>
          <w:sz w:val="24"/>
        </w:rPr>
        <w:t>master</w:t>
      </w:r>
      <w:r>
        <w:rPr>
          <w:spacing w:val="-6"/>
          <w:sz w:val="24"/>
        </w:rPr>
        <w:t xml:space="preserve"> </w:t>
      </w:r>
      <w:r>
        <w:rPr>
          <w:sz w:val="24"/>
        </w:rPr>
        <w:t>plans</w:t>
      </w:r>
      <w:r>
        <w:rPr>
          <w:spacing w:val="-6"/>
          <w:sz w:val="24"/>
        </w:rPr>
        <w:t xml:space="preserve"> </w:t>
      </w:r>
      <w:r>
        <w:rPr>
          <w:sz w:val="24"/>
        </w:rPr>
        <w:t>and</w:t>
      </w:r>
      <w:r>
        <w:rPr>
          <w:spacing w:val="-6"/>
          <w:sz w:val="24"/>
        </w:rPr>
        <w:t xml:space="preserve"> </w:t>
      </w:r>
      <w:r>
        <w:rPr>
          <w:sz w:val="24"/>
        </w:rPr>
        <w:t>other</w:t>
      </w:r>
      <w:r>
        <w:rPr>
          <w:spacing w:val="-4"/>
          <w:sz w:val="24"/>
        </w:rPr>
        <w:t xml:space="preserve"> </w:t>
      </w:r>
      <w:r>
        <w:rPr>
          <w:sz w:val="24"/>
        </w:rPr>
        <w:t>nominated</w:t>
      </w:r>
      <w:r>
        <w:rPr>
          <w:spacing w:val="-4"/>
          <w:sz w:val="24"/>
        </w:rPr>
        <w:t xml:space="preserve"> </w:t>
      </w:r>
      <w:r>
        <w:rPr>
          <w:sz w:val="24"/>
        </w:rPr>
        <w:t>operational and capital works projects.</w:t>
      </w:r>
    </w:p>
    <w:p w:rsidR="00847F2F" w:rsidRDefault="00847F2F">
      <w:pPr>
        <w:rPr>
          <w:sz w:val="24"/>
        </w:rPr>
        <w:sectPr w:rsidR="00847F2F">
          <w:pgSz w:w="11910" w:h="16840"/>
          <w:pgMar w:top="1980" w:right="0" w:bottom="1100" w:left="0" w:header="17" w:footer="901" w:gutter="0"/>
          <w:cols w:space="720"/>
        </w:sectPr>
      </w:pPr>
    </w:p>
    <w:p w:rsidR="00847F2F" w:rsidRDefault="00847F2F">
      <w:pPr>
        <w:pStyle w:val="BodyText"/>
        <w:spacing w:before="11"/>
        <w:rPr>
          <w:sz w:val="14"/>
        </w:rPr>
      </w:pPr>
    </w:p>
    <w:p w:rsidR="00847F2F" w:rsidRDefault="007265C6">
      <w:pPr>
        <w:pStyle w:val="ListParagraph"/>
        <w:numPr>
          <w:ilvl w:val="0"/>
          <w:numId w:val="2"/>
        </w:numPr>
        <w:tabs>
          <w:tab w:val="left" w:pos="1721"/>
          <w:tab w:val="left" w:pos="1723"/>
        </w:tabs>
        <w:spacing w:before="100"/>
        <w:ind w:right="1437"/>
        <w:rPr>
          <w:sz w:val="24"/>
        </w:rPr>
      </w:pPr>
      <w:r>
        <w:rPr>
          <w:sz w:val="24"/>
        </w:rPr>
        <w:t>Prepare</w:t>
      </w:r>
      <w:r>
        <w:rPr>
          <w:spacing w:val="-18"/>
          <w:sz w:val="24"/>
        </w:rPr>
        <w:t xml:space="preserve"> </w:t>
      </w:r>
      <w:r>
        <w:rPr>
          <w:sz w:val="24"/>
        </w:rPr>
        <w:t>Council</w:t>
      </w:r>
      <w:r>
        <w:rPr>
          <w:spacing w:val="-17"/>
          <w:sz w:val="24"/>
        </w:rPr>
        <w:t xml:space="preserve"> </w:t>
      </w:r>
      <w:r>
        <w:rPr>
          <w:sz w:val="24"/>
        </w:rPr>
        <w:t>reports,</w:t>
      </w:r>
      <w:r>
        <w:rPr>
          <w:spacing w:val="-17"/>
          <w:sz w:val="24"/>
        </w:rPr>
        <w:t xml:space="preserve"> </w:t>
      </w:r>
      <w:r>
        <w:rPr>
          <w:sz w:val="24"/>
        </w:rPr>
        <w:t>project</w:t>
      </w:r>
      <w:r>
        <w:rPr>
          <w:spacing w:val="-16"/>
          <w:sz w:val="24"/>
        </w:rPr>
        <w:t xml:space="preserve"> </w:t>
      </w:r>
      <w:r>
        <w:rPr>
          <w:sz w:val="24"/>
        </w:rPr>
        <w:t>briefs</w:t>
      </w:r>
      <w:r>
        <w:rPr>
          <w:spacing w:val="-17"/>
          <w:sz w:val="24"/>
        </w:rPr>
        <w:t xml:space="preserve"> </w:t>
      </w:r>
      <w:r>
        <w:rPr>
          <w:sz w:val="24"/>
        </w:rPr>
        <w:t>and</w:t>
      </w:r>
      <w:r>
        <w:rPr>
          <w:spacing w:val="-17"/>
          <w:sz w:val="24"/>
        </w:rPr>
        <w:t xml:space="preserve"> </w:t>
      </w:r>
      <w:r>
        <w:rPr>
          <w:sz w:val="24"/>
        </w:rPr>
        <w:t>other</w:t>
      </w:r>
      <w:r>
        <w:rPr>
          <w:spacing w:val="-17"/>
          <w:sz w:val="24"/>
        </w:rPr>
        <w:t xml:space="preserve"> </w:t>
      </w:r>
      <w:r>
        <w:rPr>
          <w:sz w:val="24"/>
        </w:rPr>
        <w:t>technical</w:t>
      </w:r>
      <w:r>
        <w:rPr>
          <w:spacing w:val="-17"/>
          <w:sz w:val="24"/>
        </w:rPr>
        <w:t xml:space="preserve"> </w:t>
      </w:r>
      <w:r>
        <w:rPr>
          <w:sz w:val="24"/>
        </w:rPr>
        <w:t>documentation</w:t>
      </w:r>
      <w:r>
        <w:rPr>
          <w:spacing w:val="-17"/>
          <w:sz w:val="24"/>
        </w:rPr>
        <w:t xml:space="preserve"> </w:t>
      </w:r>
      <w:r>
        <w:rPr>
          <w:sz w:val="24"/>
        </w:rPr>
        <w:t>for</w:t>
      </w:r>
      <w:r>
        <w:rPr>
          <w:spacing w:val="-17"/>
          <w:sz w:val="24"/>
        </w:rPr>
        <w:t xml:space="preserve"> </w:t>
      </w:r>
      <w:r>
        <w:rPr>
          <w:sz w:val="24"/>
        </w:rPr>
        <w:t>written and oral presentation.</w:t>
      </w:r>
    </w:p>
    <w:p w:rsidR="00847F2F" w:rsidRDefault="007265C6">
      <w:pPr>
        <w:pStyle w:val="ListParagraph"/>
        <w:numPr>
          <w:ilvl w:val="0"/>
          <w:numId w:val="2"/>
        </w:numPr>
        <w:tabs>
          <w:tab w:val="left" w:pos="1722"/>
        </w:tabs>
        <w:spacing w:line="293" w:lineRule="exact"/>
        <w:ind w:left="1722" w:hanging="282"/>
        <w:rPr>
          <w:sz w:val="24"/>
        </w:rPr>
      </w:pPr>
      <w:r>
        <w:rPr>
          <w:sz w:val="24"/>
        </w:rPr>
        <w:t>Facilitate skills</w:t>
      </w:r>
      <w:r>
        <w:rPr>
          <w:spacing w:val="-2"/>
          <w:sz w:val="24"/>
        </w:rPr>
        <w:t xml:space="preserve"> </w:t>
      </w:r>
      <w:r>
        <w:rPr>
          <w:sz w:val="24"/>
        </w:rPr>
        <w:t xml:space="preserve">consultation </w:t>
      </w:r>
      <w:r>
        <w:rPr>
          <w:spacing w:val="-2"/>
          <w:sz w:val="24"/>
        </w:rPr>
        <w:t>processes.</w:t>
      </w:r>
    </w:p>
    <w:p w:rsidR="00847F2F" w:rsidRDefault="00847F2F">
      <w:pPr>
        <w:pStyle w:val="BodyText"/>
        <w:rPr>
          <w:sz w:val="28"/>
        </w:rPr>
      </w:pPr>
    </w:p>
    <w:p w:rsidR="00847F2F" w:rsidRDefault="007265C6">
      <w:pPr>
        <w:pStyle w:val="Heading1"/>
        <w:spacing w:before="191"/>
      </w:pPr>
      <w:r>
        <w:rPr>
          <w:color w:val="2D837C"/>
        </w:rPr>
        <w:t>Notes</w:t>
      </w:r>
      <w:r>
        <w:rPr>
          <w:color w:val="2D837C"/>
          <w:spacing w:val="-3"/>
        </w:rPr>
        <w:t xml:space="preserve"> </w:t>
      </w:r>
      <w:r>
        <w:rPr>
          <w:color w:val="2D837C"/>
        </w:rPr>
        <w:t>and</w:t>
      </w:r>
      <w:r>
        <w:rPr>
          <w:color w:val="2D837C"/>
          <w:spacing w:val="-2"/>
        </w:rPr>
        <w:t xml:space="preserve"> Comments</w:t>
      </w:r>
    </w:p>
    <w:p w:rsidR="00847F2F" w:rsidRDefault="007265C6">
      <w:pPr>
        <w:pStyle w:val="ListParagraph"/>
        <w:numPr>
          <w:ilvl w:val="0"/>
          <w:numId w:val="2"/>
        </w:numPr>
        <w:tabs>
          <w:tab w:val="left" w:pos="1800"/>
        </w:tabs>
        <w:spacing w:before="25"/>
        <w:ind w:left="1800" w:right="1975" w:hanging="360"/>
        <w:rPr>
          <w:sz w:val="24"/>
        </w:rPr>
      </w:pPr>
      <w:r>
        <w:rPr>
          <w:sz w:val="24"/>
        </w:rPr>
        <w:t>Short</w:t>
      </w:r>
      <w:r>
        <w:rPr>
          <w:spacing w:val="-4"/>
          <w:sz w:val="24"/>
        </w:rPr>
        <w:t xml:space="preserve"> </w:t>
      </w:r>
      <w:r>
        <w:rPr>
          <w:sz w:val="24"/>
        </w:rPr>
        <w:t>listed</w:t>
      </w:r>
      <w:r>
        <w:rPr>
          <w:spacing w:val="-2"/>
          <w:sz w:val="24"/>
        </w:rPr>
        <w:t xml:space="preserve"> </w:t>
      </w:r>
      <w:r>
        <w:rPr>
          <w:sz w:val="24"/>
        </w:rPr>
        <w:t>candidates</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required</w:t>
      </w:r>
      <w:r>
        <w:rPr>
          <w:spacing w:val="-1"/>
          <w:sz w:val="24"/>
        </w:rPr>
        <w:t xml:space="preserve"> </w:t>
      </w:r>
      <w:r>
        <w:rPr>
          <w:sz w:val="24"/>
        </w:rPr>
        <w:t>to</w:t>
      </w:r>
      <w:r>
        <w:rPr>
          <w:spacing w:val="-4"/>
          <w:sz w:val="24"/>
        </w:rPr>
        <w:t xml:space="preserve"> </w:t>
      </w:r>
      <w:r>
        <w:rPr>
          <w:sz w:val="24"/>
        </w:rPr>
        <w:t>attend</w:t>
      </w:r>
      <w:r>
        <w:rPr>
          <w:spacing w:val="-2"/>
          <w:sz w:val="24"/>
        </w:rPr>
        <w:t xml:space="preserve"> </w:t>
      </w:r>
      <w:r>
        <w:rPr>
          <w:sz w:val="24"/>
        </w:rPr>
        <w:t>a</w:t>
      </w:r>
      <w:r>
        <w:rPr>
          <w:spacing w:val="-2"/>
          <w:sz w:val="24"/>
        </w:rPr>
        <w:t xml:space="preserve"> </w:t>
      </w:r>
      <w:r>
        <w:rPr>
          <w:sz w:val="24"/>
        </w:rPr>
        <w:t>pre-employment</w:t>
      </w:r>
      <w:r>
        <w:rPr>
          <w:spacing w:val="-4"/>
          <w:sz w:val="24"/>
        </w:rPr>
        <w:t xml:space="preserve"> </w:t>
      </w:r>
      <w:r>
        <w:rPr>
          <w:sz w:val="24"/>
        </w:rPr>
        <w:t xml:space="preserve">medical </w:t>
      </w:r>
      <w:r>
        <w:rPr>
          <w:spacing w:val="-2"/>
          <w:sz w:val="24"/>
        </w:rPr>
        <w:t>examination.</w:t>
      </w:r>
    </w:p>
    <w:p w:rsidR="00847F2F" w:rsidRDefault="007265C6">
      <w:pPr>
        <w:pStyle w:val="ListParagraph"/>
        <w:numPr>
          <w:ilvl w:val="0"/>
          <w:numId w:val="2"/>
        </w:numPr>
        <w:tabs>
          <w:tab w:val="left" w:pos="1799"/>
        </w:tabs>
        <w:spacing w:line="293" w:lineRule="exact"/>
        <w:ind w:left="1799" w:hanging="359"/>
        <w:rPr>
          <w:sz w:val="24"/>
        </w:rPr>
      </w:pPr>
      <w:r>
        <w:rPr>
          <w:sz w:val="24"/>
        </w:rPr>
        <w:t>The</w:t>
      </w:r>
      <w:r>
        <w:rPr>
          <w:spacing w:val="-3"/>
          <w:sz w:val="24"/>
        </w:rPr>
        <w:t xml:space="preserve"> </w:t>
      </w:r>
      <w:r>
        <w:rPr>
          <w:sz w:val="24"/>
        </w:rPr>
        <w:t>incumbent</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attend</w:t>
      </w:r>
      <w:r>
        <w:rPr>
          <w:spacing w:val="-3"/>
          <w:sz w:val="24"/>
        </w:rPr>
        <w:t xml:space="preserve"> </w:t>
      </w:r>
      <w:r>
        <w:rPr>
          <w:sz w:val="24"/>
        </w:rPr>
        <w:t>out</w:t>
      </w:r>
      <w:r>
        <w:rPr>
          <w:spacing w:val="-3"/>
          <w:sz w:val="24"/>
        </w:rPr>
        <w:t xml:space="preserve"> </w:t>
      </w:r>
      <w:r>
        <w:rPr>
          <w:sz w:val="24"/>
        </w:rPr>
        <w:t>of</w:t>
      </w:r>
      <w:r>
        <w:rPr>
          <w:spacing w:val="1"/>
          <w:sz w:val="24"/>
        </w:rPr>
        <w:t xml:space="preserve"> </w:t>
      </w:r>
      <w:r>
        <w:rPr>
          <w:sz w:val="24"/>
        </w:rPr>
        <w:t>hours</w:t>
      </w:r>
      <w:r>
        <w:rPr>
          <w:spacing w:val="-5"/>
          <w:sz w:val="24"/>
        </w:rPr>
        <w:t xml:space="preserve"> </w:t>
      </w:r>
      <w:r>
        <w:rPr>
          <w:spacing w:val="-2"/>
          <w:sz w:val="24"/>
        </w:rPr>
        <w:t>meetings.</w:t>
      </w:r>
    </w:p>
    <w:p w:rsidR="00847F2F" w:rsidRDefault="00847F2F">
      <w:pPr>
        <w:pStyle w:val="BodyText"/>
        <w:rPr>
          <w:sz w:val="28"/>
        </w:rPr>
      </w:pPr>
    </w:p>
    <w:p w:rsidR="00847F2F" w:rsidRDefault="007265C6">
      <w:pPr>
        <w:pStyle w:val="Heading1"/>
        <w:spacing w:before="191"/>
      </w:pPr>
      <w:r>
        <w:rPr>
          <w:color w:val="2D837C"/>
        </w:rPr>
        <w:t>Key</w:t>
      </w:r>
      <w:r>
        <w:rPr>
          <w:color w:val="2D837C"/>
          <w:spacing w:val="-9"/>
        </w:rPr>
        <w:t xml:space="preserve"> </w:t>
      </w:r>
      <w:r>
        <w:rPr>
          <w:color w:val="2D837C"/>
        </w:rPr>
        <w:t>Selection</w:t>
      </w:r>
      <w:r>
        <w:rPr>
          <w:color w:val="2D837C"/>
          <w:spacing w:val="3"/>
        </w:rPr>
        <w:t xml:space="preserve"> </w:t>
      </w:r>
      <w:r>
        <w:rPr>
          <w:color w:val="2D837C"/>
          <w:spacing w:val="-2"/>
        </w:rPr>
        <w:t>Criteria</w:t>
      </w:r>
    </w:p>
    <w:p w:rsidR="00847F2F" w:rsidRDefault="007265C6">
      <w:pPr>
        <w:pStyle w:val="ListParagraph"/>
        <w:numPr>
          <w:ilvl w:val="0"/>
          <w:numId w:val="1"/>
        </w:numPr>
        <w:tabs>
          <w:tab w:val="left" w:pos="1798"/>
          <w:tab w:val="left" w:pos="1800"/>
          <w:tab w:val="left" w:pos="2834"/>
          <w:tab w:val="left" w:pos="4441"/>
          <w:tab w:val="left" w:pos="4851"/>
          <w:tab w:val="left" w:pos="6206"/>
          <w:tab w:val="left" w:pos="7132"/>
          <w:tab w:val="left" w:pos="8178"/>
          <w:tab w:val="left" w:pos="9372"/>
        </w:tabs>
        <w:spacing w:before="28"/>
        <w:ind w:right="1436"/>
        <w:rPr>
          <w:sz w:val="24"/>
        </w:rPr>
      </w:pPr>
      <w:r>
        <w:rPr>
          <w:spacing w:val="-2"/>
          <w:sz w:val="24"/>
        </w:rPr>
        <w:t>Tertiary</w:t>
      </w:r>
      <w:r>
        <w:rPr>
          <w:sz w:val="24"/>
        </w:rPr>
        <w:tab/>
      </w:r>
      <w:r>
        <w:rPr>
          <w:spacing w:val="-2"/>
          <w:sz w:val="24"/>
        </w:rPr>
        <w:t>qualifications</w:t>
      </w:r>
      <w:r>
        <w:rPr>
          <w:sz w:val="24"/>
        </w:rPr>
        <w:tab/>
      </w:r>
      <w:r>
        <w:rPr>
          <w:spacing w:val="-6"/>
          <w:sz w:val="24"/>
        </w:rPr>
        <w:t>in</w:t>
      </w:r>
      <w:r>
        <w:rPr>
          <w:sz w:val="24"/>
        </w:rPr>
        <w:tab/>
      </w:r>
      <w:r>
        <w:rPr>
          <w:spacing w:val="-2"/>
          <w:sz w:val="24"/>
        </w:rPr>
        <w:t>recreation,</w:t>
      </w:r>
      <w:r>
        <w:rPr>
          <w:sz w:val="24"/>
        </w:rPr>
        <w:tab/>
      </w:r>
      <w:r>
        <w:rPr>
          <w:spacing w:val="-2"/>
          <w:sz w:val="24"/>
        </w:rPr>
        <w:t>leisure</w:t>
      </w:r>
      <w:r>
        <w:rPr>
          <w:sz w:val="24"/>
        </w:rPr>
        <w:tab/>
      </w:r>
      <w:r>
        <w:rPr>
          <w:spacing w:val="-2"/>
          <w:sz w:val="24"/>
        </w:rPr>
        <w:t>studies,</w:t>
      </w:r>
      <w:r>
        <w:rPr>
          <w:sz w:val="24"/>
        </w:rPr>
        <w:tab/>
      </w:r>
      <w:r>
        <w:rPr>
          <w:spacing w:val="-2"/>
          <w:sz w:val="24"/>
        </w:rPr>
        <w:t>planning,</w:t>
      </w:r>
      <w:r>
        <w:rPr>
          <w:sz w:val="24"/>
        </w:rPr>
        <w:tab/>
      </w:r>
      <w:r>
        <w:rPr>
          <w:spacing w:val="-2"/>
          <w:sz w:val="24"/>
        </w:rPr>
        <w:t xml:space="preserve">landscape </w:t>
      </w:r>
      <w:r>
        <w:rPr>
          <w:sz w:val="24"/>
        </w:rPr>
        <w:t>architecture, project management or other related field.</w:t>
      </w:r>
    </w:p>
    <w:p w:rsidR="00847F2F" w:rsidRDefault="007265C6">
      <w:pPr>
        <w:pStyle w:val="ListParagraph"/>
        <w:numPr>
          <w:ilvl w:val="0"/>
          <w:numId w:val="1"/>
        </w:numPr>
        <w:tabs>
          <w:tab w:val="left" w:pos="1798"/>
          <w:tab w:val="left" w:pos="1800"/>
        </w:tabs>
        <w:spacing w:line="259" w:lineRule="auto"/>
        <w:ind w:right="2124"/>
        <w:rPr>
          <w:sz w:val="24"/>
        </w:rPr>
      </w:pPr>
      <w:r>
        <w:rPr>
          <w:sz w:val="24"/>
        </w:rPr>
        <w:t>Experience</w:t>
      </w:r>
      <w:r>
        <w:rPr>
          <w:spacing w:val="-3"/>
          <w:sz w:val="24"/>
        </w:rPr>
        <w:t xml:space="preserve"> </w:t>
      </w:r>
      <w:r>
        <w:rPr>
          <w:sz w:val="24"/>
        </w:rPr>
        <w:t>in</w:t>
      </w:r>
      <w:r>
        <w:rPr>
          <w:spacing w:val="-5"/>
          <w:sz w:val="24"/>
        </w:rPr>
        <w:t xml:space="preserve"> </w:t>
      </w:r>
      <w:r>
        <w:rPr>
          <w:sz w:val="24"/>
        </w:rPr>
        <w:t>developing</w:t>
      </w:r>
      <w:r>
        <w:rPr>
          <w:spacing w:val="-5"/>
          <w:sz w:val="24"/>
        </w:rPr>
        <w:t xml:space="preserve"> </w:t>
      </w:r>
      <w:r>
        <w:rPr>
          <w:sz w:val="24"/>
        </w:rPr>
        <w:t>recreation</w:t>
      </w:r>
      <w:r>
        <w:rPr>
          <w:spacing w:val="-5"/>
          <w:sz w:val="24"/>
        </w:rPr>
        <w:t xml:space="preserve"> </w:t>
      </w:r>
      <w:r>
        <w:rPr>
          <w:sz w:val="24"/>
        </w:rPr>
        <w:t>master</w:t>
      </w:r>
      <w:r>
        <w:rPr>
          <w:spacing w:val="-5"/>
          <w:sz w:val="24"/>
        </w:rPr>
        <w:t xml:space="preserve"> </w:t>
      </w:r>
      <w:r>
        <w:rPr>
          <w:sz w:val="24"/>
        </w:rPr>
        <w:t>plans</w:t>
      </w:r>
      <w:r>
        <w:rPr>
          <w:spacing w:val="-1"/>
          <w:sz w:val="24"/>
        </w:rPr>
        <w:t xml:space="preserve"> </w:t>
      </w:r>
      <w:r>
        <w:rPr>
          <w:sz w:val="24"/>
        </w:rPr>
        <w:t>and</w:t>
      </w:r>
      <w:r>
        <w:rPr>
          <w:spacing w:val="-3"/>
          <w:sz w:val="24"/>
        </w:rPr>
        <w:t xml:space="preserve"> </w:t>
      </w:r>
      <w:r>
        <w:rPr>
          <w:sz w:val="24"/>
        </w:rPr>
        <w:t>understanding</w:t>
      </w:r>
      <w:r>
        <w:rPr>
          <w:spacing w:val="-5"/>
          <w:sz w:val="24"/>
        </w:rPr>
        <w:t xml:space="preserve"> </w:t>
      </w:r>
      <w:r>
        <w:rPr>
          <w:sz w:val="24"/>
        </w:rPr>
        <w:t>of</w:t>
      </w:r>
      <w:r>
        <w:rPr>
          <w:spacing w:val="-1"/>
          <w:sz w:val="24"/>
        </w:rPr>
        <w:t xml:space="preserve"> </w:t>
      </w:r>
      <w:r>
        <w:rPr>
          <w:sz w:val="24"/>
        </w:rPr>
        <w:t>the processes that will ensure successful implementation.</w:t>
      </w:r>
    </w:p>
    <w:p w:rsidR="00847F2F" w:rsidRDefault="007265C6">
      <w:pPr>
        <w:pStyle w:val="ListParagraph"/>
        <w:numPr>
          <w:ilvl w:val="0"/>
          <w:numId w:val="1"/>
        </w:numPr>
        <w:tabs>
          <w:tab w:val="left" w:pos="1798"/>
          <w:tab w:val="left" w:pos="1800"/>
        </w:tabs>
        <w:spacing w:line="259" w:lineRule="auto"/>
        <w:ind w:right="1510"/>
        <w:rPr>
          <w:sz w:val="24"/>
        </w:rPr>
      </w:pPr>
      <w:r>
        <w:rPr>
          <w:sz w:val="24"/>
        </w:rPr>
        <w:t>Demonstrated</w:t>
      </w:r>
      <w:r>
        <w:rPr>
          <w:spacing w:val="-1"/>
          <w:sz w:val="24"/>
        </w:rPr>
        <w:t xml:space="preserve"> </w:t>
      </w:r>
      <w:r>
        <w:rPr>
          <w:sz w:val="24"/>
        </w:rPr>
        <w:t>ability</w:t>
      </w:r>
      <w:r>
        <w:rPr>
          <w:spacing w:val="-6"/>
          <w:sz w:val="24"/>
        </w:rPr>
        <w:t xml:space="preserve"> </w:t>
      </w:r>
      <w:r>
        <w:rPr>
          <w:sz w:val="24"/>
        </w:rPr>
        <w:t>to</w:t>
      </w:r>
      <w:r>
        <w:rPr>
          <w:spacing w:val="-1"/>
          <w:sz w:val="24"/>
        </w:rPr>
        <w:t xml:space="preserve"> </w:t>
      </w:r>
      <w:r>
        <w:rPr>
          <w:sz w:val="24"/>
        </w:rPr>
        <w:t>effectively</w:t>
      </w:r>
      <w:r>
        <w:rPr>
          <w:spacing w:val="-6"/>
          <w:sz w:val="24"/>
        </w:rPr>
        <w:t xml:space="preserve"> </w:t>
      </w:r>
      <w:r>
        <w:rPr>
          <w:sz w:val="24"/>
        </w:rPr>
        <w:t>plan,</w:t>
      </w:r>
      <w:r>
        <w:rPr>
          <w:spacing w:val="-1"/>
          <w:sz w:val="24"/>
        </w:rPr>
        <w:t xml:space="preserve"> </w:t>
      </w:r>
      <w:proofErr w:type="spellStart"/>
      <w:r>
        <w:rPr>
          <w:sz w:val="24"/>
        </w:rPr>
        <w:t>prioritise</w:t>
      </w:r>
      <w:proofErr w:type="spellEnd"/>
      <w:r>
        <w:rPr>
          <w:sz w:val="24"/>
        </w:rPr>
        <w:t>,</w:t>
      </w:r>
      <w:r>
        <w:rPr>
          <w:spacing w:val="-3"/>
          <w:sz w:val="24"/>
        </w:rPr>
        <w:t xml:space="preserve"> </w:t>
      </w:r>
      <w:r>
        <w:rPr>
          <w:sz w:val="24"/>
        </w:rPr>
        <w:t>and</w:t>
      </w:r>
      <w:r>
        <w:rPr>
          <w:spacing w:val="-2"/>
          <w:sz w:val="24"/>
        </w:rPr>
        <w:t xml:space="preserve"> </w:t>
      </w:r>
      <w:r>
        <w:rPr>
          <w:sz w:val="24"/>
        </w:rPr>
        <w:t>manage</w:t>
      </w:r>
      <w:r>
        <w:rPr>
          <w:spacing w:val="-5"/>
          <w:sz w:val="24"/>
        </w:rPr>
        <w:t xml:space="preserve"> </w:t>
      </w:r>
      <w:r>
        <w:rPr>
          <w:sz w:val="24"/>
        </w:rPr>
        <w:t>multiple</w:t>
      </w:r>
      <w:r>
        <w:rPr>
          <w:spacing w:val="-3"/>
          <w:sz w:val="24"/>
        </w:rPr>
        <w:t xml:space="preserve"> </w:t>
      </w:r>
      <w:r>
        <w:rPr>
          <w:sz w:val="24"/>
        </w:rPr>
        <w:t>tasks</w:t>
      </w:r>
      <w:r>
        <w:rPr>
          <w:spacing w:val="-3"/>
          <w:sz w:val="24"/>
        </w:rPr>
        <w:t xml:space="preserve"> </w:t>
      </w:r>
      <w:r>
        <w:rPr>
          <w:sz w:val="24"/>
        </w:rPr>
        <w:t>in</w:t>
      </w:r>
      <w:r>
        <w:rPr>
          <w:spacing w:val="-5"/>
          <w:sz w:val="24"/>
        </w:rPr>
        <w:t xml:space="preserve"> </w:t>
      </w:r>
      <w:r>
        <w:rPr>
          <w:sz w:val="24"/>
        </w:rPr>
        <w:t>a changing environment to achieve timelines and adapt to ur</w:t>
      </w:r>
      <w:r>
        <w:rPr>
          <w:sz w:val="24"/>
        </w:rPr>
        <w:t>gent priorities.</w:t>
      </w:r>
    </w:p>
    <w:p w:rsidR="00847F2F" w:rsidRDefault="007265C6">
      <w:pPr>
        <w:pStyle w:val="ListParagraph"/>
        <w:numPr>
          <w:ilvl w:val="0"/>
          <w:numId w:val="1"/>
        </w:numPr>
        <w:tabs>
          <w:tab w:val="left" w:pos="1798"/>
          <w:tab w:val="left" w:pos="1800"/>
        </w:tabs>
        <w:ind w:right="1433"/>
        <w:jc w:val="both"/>
        <w:rPr>
          <w:sz w:val="24"/>
        </w:rPr>
      </w:pPr>
      <w:r>
        <w:rPr>
          <w:sz w:val="24"/>
        </w:rPr>
        <w:t>Highly developed communication, community engagement and consultation skills including knowledge of and extensive experience working with and developing relationships with community groups such as local environmental groups i.e. parkland advisory committee</w:t>
      </w:r>
      <w:r>
        <w:rPr>
          <w:sz w:val="24"/>
        </w:rPr>
        <w:t>s, residents associations, sports clubs or similar.</w:t>
      </w:r>
    </w:p>
    <w:p w:rsidR="00847F2F" w:rsidRDefault="007265C6">
      <w:pPr>
        <w:pStyle w:val="ListParagraph"/>
        <w:numPr>
          <w:ilvl w:val="0"/>
          <w:numId w:val="1"/>
        </w:numPr>
        <w:tabs>
          <w:tab w:val="left" w:pos="1798"/>
          <w:tab w:val="left" w:pos="1800"/>
        </w:tabs>
        <w:ind w:right="1439"/>
        <w:jc w:val="both"/>
        <w:rPr>
          <w:sz w:val="24"/>
        </w:rPr>
      </w:pPr>
      <w:r>
        <w:rPr>
          <w:sz w:val="24"/>
        </w:rPr>
        <w:t xml:space="preserve">Ability to collaborate </w:t>
      </w:r>
      <w:proofErr w:type="gramStart"/>
      <w:r>
        <w:rPr>
          <w:sz w:val="24"/>
        </w:rPr>
        <w:t>effectively and manage multi-disciplinary teams both within the Leisure and Recreation</w:t>
      </w:r>
      <w:r>
        <w:rPr>
          <w:spacing w:val="-2"/>
          <w:sz w:val="24"/>
        </w:rPr>
        <w:t xml:space="preserve"> </w:t>
      </w:r>
      <w:r>
        <w:rPr>
          <w:sz w:val="24"/>
        </w:rPr>
        <w:t xml:space="preserve">Team and across the </w:t>
      </w:r>
      <w:proofErr w:type="spellStart"/>
      <w:r>
        <w:rPr>
          <w:sz w:val="24"/>
        </w:rPr>
        <w:t>organisation</w:t>
      </w:r>
      <w:proofErr w:type="spellEnd"/>
      <w:proofErr w:type="gramEnd"/>
      <w:r>
        <w:rPr>
          <w:sz w:val="24"/>
        </w:rPr>
        <w:t xml:space="preserve"> and show</w:t>
      </w:r>
      <w:r>
        <w:rPr>
          <w:spacing w:val="-2"/>
          <w:sz w:val="24"/>
        </w:rPr>
        <w:t xml:space="preserve"> </w:t>
      </w:r>
      <w:r>
        <w:rPr>
          <w:sz w:val="24"/>
        </w:rPr>
        <w:t>initiative in a team environment.</w:t>
      </w:r>
    </w:p>
    <w:p w:rsidR="00847F2F" w:rsidRDefault="00847F2F">
      <w:pPr>
        <w:jc w:val="both"/>
        <w:rPr>
          <w:sz w:val="24"/>
        </w:rPr>
        <w:sectPr w:rsidR="00847F2F">
          <w:headerReference w:type="default" r:id="rId13"/>
          <w:footerReference w:type="default" r:id="rId14"/>
          <w:pgSz w:w="11910" w:h="16840"/>
          <w:pgMar w:top="1980" w:right="0" w:bottom="1100" w:left="0" w:header="17" w:footer="901" w:gutter="0"/>
          <w:cols w:space="720"/>
        </w:sectPr>
      </w:pPr>
    </w:p>
    <w:p w:rsidR="00847F2F" w:rsidRDefault="00847F2F">
      <w:pPr>
        <w:pStyle w:val="BodyText"/>
        <w:spacing w:before="6"/>
        <w:rPr>
          <w:sz w:val="15"/>
        </w:rPr>
      </w:pPr>
    </w:p>
    <w:p w:rsidR="00847F2F" w:rsidRDefault="007265C6">
      <w:pPr>
        <w:pStyle w:val="Heading1"/>
        <w:spacing w:before="91"/>
        <w:ind w:left="4407" w:right="4407"/>
        <w:jc w:val="center"/>
      </w:pPr>
      <w:r>
        <w:rPr>
          <w:color w:val="2D837C"/>
        </w:rPr>
        <w:t>Physical</w:t>
      </w:r>
      <w:r>
        <w:rPr>
          <w:color w:val="2D837C"/>
          <w:spacing w:val="-3"/>
        </w:rPr>
        <w:t xml:space="preserve"> </w:t>
      </w:r>
      <w:r>
        <w:rPr>
          <w:color w:val="2D837C"/>
          <w:spacing w:val="-2"/>
        </w:rPr>
        <w:t>Requirements</w:t>
      </w:r>
    </w:p>
    <w:p w:rsidR="00847F2F" w:rsidRDefault="00847F2F">
      <w:pPr>
        <w:pStyle w:val="BodyText"/>
        <w:spacing w:before="11"/>
        <w:rPr>
          <w:b/>
          <w:sz w:val="25"/>
        </w:rPr>
      </w:pPr>
    </w:p>
    <w:tbl>
      <w:tblPr>
        <w:tblW w:w="0" w:type="auto"/>
        <w:tblInd w:w="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2688"/>
        <w:gridCol w:w="2105"/>
        <w:gridCol w:w="1534"/>
      </w:tblGrid>
      <w:tr w:rsidR="00847F2F">
        <w:trPr>
          <w:trHeight w:val="1492"/>
        </w:trPr>
        <w:tc>
          <w:tcPr>
            <w:tcW w:w="3115" w:type="dxa"/>
            <w:shd w:val="clear" w:color="auto" w:fill="DFDFDF"/>
          </w:tcPr>
          <w:p w:rsidR="00847F2F" w:rsidRDefault="007265C6">
            <w:pPr>
              <w:pStyle w:val="TableParagraph"/>
              <w:spacing w:line="227" w:lineRule="exact"/>
              <w:ind w:left="107"/>
              <w:rPr>
                <w:b/>
                <w:sz w:val="20"/>
              </w:rPr>
            </w:pPr>
            <w:r>
              <w:rPr>
                <w:b/>
                <w:sz w:val="20"/>
              </w:rPr>
              <w:t>Physical</w:t>
            </w:r>
            <w:r>
              <w:rPr>
                <w:b/>
                <w:spacing w:val="-11"/>
                <w:sz w:val="20"/>
              </w:rPr>
              <w:t xml:space="preserve"> </w:t>
            </w:r>
            <w:r>
              <w:rPr>
                <w:b/>
                <w:sz w:val="20"/>
              </w:rPr>
              <w:t>Functional</w:t>
            </w:r>
            <w:r>
              <w:rPr>
                <w:b/>
                <w:spacing w:val="-11"/>
                <w:sz w:val="20"/>
              </w:rPr>
              <w:t xml:space="preserve"> </w:t>
            </w:r>
            <w:r>
              <w:rPr>
                <w:b/>
                <w:spacing w:val="-2"/>
                <w:sz w:val="20"/>
              </w:rPr>
              <w:t>Demand</w:t>
            </w:r>
          </w:p>
        </w:tc>
        <w:tc>
          <w:tcPr>
            <w:tcW w:w="2688" w:type="dxa"/>
            <w:shd w:val="clear" w:color="auto" w:fill="DFDFDF"/>
          </w:tcPr>
          <w:p w:rsidR="00847F2F" w:rsidRDefault="007265C6">
            <w:pPr>
              <w:pStyle w:val="TableParagraph"/>
              <w:ind w:left="108" w:right="25"/>
              <w:rPr>
                <w:b/>
                <w:sz w:val="20"/>
              </w:rPr>
            </w:pPr>
            <w:r>
              <w:rPr>
                <w:b/>
                <w:sz w:val="20"/>
              </w:rPr>
              <w:t>Specific</w:t>
            </w:r>
            <w:r>
              <w:rPr>
                <w:b/>
                <w:spacing w:val="-14"/>
                <w:sz w:val="20"/>
              </w:rPr>
              <w:t xml:space="preserve"> </w:t>
            </w:r>
            <w:r>
              <w:rPr>
                <w:b/>
                <w:sz w:val="20"/>
              </w:rPr>
              <w:t>Physical</w:t>
            </w:r>
            <w:r>
              <w:rPr>
                <w:b/>
                <w:spacing w:val="-14"/>
                <w:sz w:val="20"/>
              </w:rPr>
              <w:t xml:space="preserve"> </w:t>
            </w:r>
            <w:r>
              <w:rPr>
                <w:b/>
                <w:sz w:val="20"/>
              </w:rPr>
              <w:t xml:space="preserve">Job </w:t>
            </w:r>
            <w:r>
              <w:rPr>
                <w:b/>
                <w:spacing w:val="-4"/>
                <w:sz w:val="20"/>
              </w:rPr>
              <w:t>Tasks</w:t>
            </w:r>
          </w:p>
        </w:tc>
        <w:tc>
          <w:tcPr>
            <w:tcW w:w="2105" w:type="dxa"/>
            <w:shd w:val="clear" w:color="auto" w:fill="DFDFDF"/>
          </w:tcPr>
          <w:p w:rsidR="00847F2F" w:rsidRDefault="007265C6">
            <w:pPr>
              <w:pStyle w:val="TableParagraph"/>
              <w:ind w:left="107"/>
              <w:rPr>
                <w:b/>
                <w:sz w:val="20"/>
              </w:rPr>
            </w:pPr>
            <w:r>
              <w:rPr>
                <w:b/>
                <w:spacing w:val="-2"/>
                <w:sz w:val="20"/>
              </w:rPr>
              <w:t xml:space="preserve">Frequency/Duration </w:t>
            </w:r>
            <w:r>
              <w:rPr>
                <w:b/>
                <w:sz w:val="20"/>
              </w:rPr>
              <w:t>of performance of task per day</w:t>
            </w:r>
          </w:p>
        </w:tc>
        <w:tc>
          <w:tcPr>
            <w:tcW w:w="1534" w:type="dxa"/>
            <w:shd w:val="clear" w:color="auto" w:fill="A5A5A5"/>
          </w:tcPr>
          <w:p w:rsidR="00847F2F" w:rsidRDefault="007265C6">
            <w:pPr>
              <w:pStyle w:val="TableParagraph"/>
              <w:spacing w:line="227" w:lineRule="exact"/>
              <w:ind w:left="107"/>
              <w:rPr>
                <w:i/>
                <w:sz w:val="20"/>
              </w:rPr>
            </w:pPr>
            <w:r>
              <w:rPr>
                <w:i/>
                <w:spacing w:val="-2"/>
                <w:sz w:val="20"/>
              </w:rPr>
              <w:t>Comments</w:t>
            </w:r>
          </w:p>
        </w:tc>
      </w:tr>
      <w:tr w:rsidR="00847F2F">
        <w:trPr>
          <w:trHeight w:val="1022"/>
        </w:trPr>
        <w:tc>
          <w:tcPr>
            <w:tcW w:w="3115" w:type="dxa"/>
          </w:tcPr>
          <w:p w:rsidR="00847F2F" w:rsidRDefault="007265C6">
            <w:pPr>
              <w:pStyle w:val="TableParagraph"/>
              <w:spacing w:line="227" w:lineRule="exact"/>
              <w:ind w:left="107"/>
              <w:rPr>
                <w:b/>
                <w:sz w:val="20"/>
              </w:rPr>
            </w:pPr>
            <w:r>
              <w:rPr>
                <w:b/>
                <w:spacing w:val="-2"/>
                <w:sz w:val="20"/>
              </w:rPr>
              <w:t>Kneeling/Squatting</w:t>
            </w:r>
          </w:p>
          <w:p w:rsidR="00847F2F" w:rsidRDefault="007265C6">
            <w:pPr>
              <w:pStyle w:val="TableParagraph"/>
              <w:ind w:left="107" w:right="99"/>
              <w:jc w:val="both"/>
              <w:rPr>
                <w:sz w:val="20"/>
              </w:rPr>
            </w:pPr>
            <w:r>
              <w:rPr>
                <w:sz w:val="20"/>
              </w:rPr>
              <w:t>Tasks involve flexion/bending at the knees, ankle, and waist in order to work at low levels.</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983"/>
        </w:trPr>
        <w:tc>
          <w:tcPr>
            <w:tcW w:w="3115" w:type="dxa"/>
          </w:tcPr>
          <w:p w:rsidR="00847F2F" w:rsidRDefault="007265C6">
            <w:pPr>
              <w:pStyle w:val="TableParagraph"/>
              <w:spacing w:line="227" w:lineRule="exact"/>
              <w:ind w:left="107"/>
              <w:rPr>
                <w:b/>
                <w:sz w:val="20"/>
              </w:rPr>
            </w:pPr>
            <w:r>
              <w:rPr>
                <w:b/>
                <w:sz w:val="20"/>
              </w:rPr>
              <w:t>Hand/Arm</w:t>
            </w:r>
            <w:r>
              <w:rPr>
                <w:b/>
                <w:spacing w:val="-13"/>
                <w:sz w:val="20"/>
              </w:rPr>
              <w:t xml:space="preserve"> </w:t>
            </w:r>
            <w:r>
              <w:rPr>
                <w:b/>
                <w:spacing w:val="-2"/>
                <w:sz w:val="20"/>
              </w:rPr>
              <w:t>Movement</w:t>
            </w:r>
          </w:p>
          <w:p w:rsidR="00847F2F" w:rsidRDefault="007265C6">
            <w:pPr>
              <w:pStyle w:val="TableParagraph"/>
              <w:spacing w:before="3"/>
              <w:ind w:left="107"/>
              <w:rPr>
                <w:sz w:val="20"/>
              </w:rPr>
            </w:pPr>
            <w:r>
              <w:rPr>
                <w:sz w:val="20"/>
              </w:rPr>
              <w:t>Tasks</w:t>
            </w:r>
            <w:r>
              <w:rPr>
                <w:spacing w:val="-5"/>
                <w:sz w:val="20"/>
              </w:rPr>
              <w:t xml:space="preserve"> </w:t>
            </w:r>
            <w:r>
              <w:rPr>
                <w:sz w:val="20"/>
              </w:rPr>
              <w:t>involve</w:t>
            </w:r>
            <w:r>
              <w:rPr>
                <w:spacing w:val="-6"/>
                <w:sz w:val="20"/>
              </w:rPr>
              <w:t xml:space="preserve"> </w:t>
            </w:r>
            <w:r>
              <w:rPr>
                <w:sz w:val="20"/>
              </w:rPr>
              <w:t>use</w:t>
            </w:r>
            <w:r>
              <w:rPr>
                <w:spacing w:val="-2"/>
                <w:sz w:val="20"/>
              </w:rPr>
              <w:t xml:space="preserve"> </w:t>
            </w:r>
            <w:r>
              <w:rPr>
                <w:sz w:val="20"/>
              </w:rPr>
              <w:t>of</w:t>
            </w:r>
            <w:r>
              <w:rPr>
                <w:spacing w:val="-3"/>
                <w:sz w:val="20"/>
              </w:rPr>
              <w:t xml:space="preserve"> </w:t>
            </w:r>
            <w:r>
              <w:rPr>
                <w:spacing w:val="-2"/>
                <w:sz w:val="20"/>
              </w:rPr>
              <w:t>hand/arms</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1252"/>
        </w:trPr>
        <w:tc>
          <w:tcPr>
            <w:tcW w:w="3115" w:type="dxa"/>
          </w:tcPr>
          <w:p w:rsidR="00847F2F" w:rsidRDefault="007265C6">
            <w:pPr>
              <w:pStyle w:val="TableParagraph"/>
              <w:spacing w:line="227" w:lineRule="exact"/>
              <w:ind w:left="107"/>
              <w:rPr>
                <w:b/>
                <w:sz w:val="20"/>
              </w:rPr>
            </w:pPr>
            <w:r>
              <w:rPr>
                <w:b/>
                <w:spacing w:val="-2"/>
                <w:sz w:val="20"/>
              </w:rPr>
              <w:t>Bending/Twisting</w:t>
            </w:r>
          </w:p>
          <w:p w:rsidR="00847F2F" w:rsidRDefault="007265C6">
            <w:pPr>
              <w:pStyle w:val="TableParagraph"/>
              <w:spacing w:before="3"/>
              <w:ind w:left="107" w:right="100"/>
              <w:jc w:val="both"/>
              <w:rPr>
                <w:sz w:val="20"/>
              </w:rPr>
            </w:pPr>
            <w:r>
              <w:rPr>
                <w:sz w:val="20"/>
              </w:rPr>
              <w:t>Tasks involve forward or backward bending or twisting at the waist.</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969"/>
        </w:trPr>
        <w:tc>
          <w:tcPr>
            <w:tcW w:w="3115" w:type="dxa"/>
          </w:tcPr>
          <w:p w:rsidR="00847F2F" w:rsidRDefault="007265C6">
            <w:pPr>
              <w:pStyle w:val="TableParagraph"/>
              <w:spacing w:line="227" w:lineRule="exact"/>
              <w:ind w:left="107"/>
              <w:rPr>
                <w:b/>
                <w:sz w:val="20"/>
              </w:rPr>
            </w:pPr>
            <w:r>
              <w:rPr>
                <w:b/>
                <w:spacing w:val="-2"/>
                <w:sz w:val="20"/>
              </w:rPr>
              <w:t>Standing</w:t>
            </w:r>
          </w:p>
          <w:p w:rsidR="00847F2F" w:rsidRDefault="007265C6">
            <w:pPr>
              <w:pStyle w:val="TableParagraph"/>
              <w:ind w:left="107"/>
              <w:rPr>
                <w:sz w:val="20"/>
              </w:rPr>
            </w:pPr>
            <w:r>
              <w:rPr>
                <w:sz w:val="20"/>
              </w:rPr>
              <w:t>Tasks</w:t>
            </w:r>
            <w:r>
              <w:rPr>
                <w:spacing w:val="80"/>
                <w:sz w:val="20"/>
              </w:rPr>
              <w:t xml:space="preserve"> </w:t>
            </w:r>
            <w:r>
              <w:rPr>
                <w:sz w:val="20"/>
              </w:rPr>
              <w:t>involve</w:t>
            </w:r>
            <w:r>
              <w:rPr>
                <w:spacing w:val="80"/>
                <w:sz w:val="20"/>
              </w:rPr>
              <w:t xml:space="preserve"> </w:t>
            </w:r>
            <w:r>
              <w:rPr>
                <w:sz w:val="20"/>
              </w:rPr>
              <w:t>standing</w:t>
            </w:r>
            <w:r>
              <w:rPr>
                <w:spacing w:val="80"/>
                <w:sz w:val="20"/>
              </w:rPr>
              <w:t xml:space="preserve"> </w:t>
            </w:r>
            <w:r>
              <w:rPr>
                <w:sz w:val="20"/>
              </w:rPr>
              <w:t>in</w:t>
            </w:r>
            <w:r>
              <w:rPr>
                <w:spacing w:val="80"/>
                <w:sz w:val="20"/>
              </w:rPr>
              <w:t xml:space="preserve"> </w:t>
            </w:r>
            <w:r>
              <w:rPr>
                <w:sz w:val="20"/>
              </w:rPr>
              <w:t>an upright position</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1379"/>
        </w:trPr>
        <w:tc>
          <w:tcPr>
            <w:tcW w:w="3115" w:type="dxa"/>
          </w:tcPr>
          <w:p w:rsidR="00847F2F" w:rsidRDefault="007265C6">
            <w:pPr>
              <w:pStyle w:val="TableParagraph"/>
              <w:spacing w:line="227" w:lineRule="exact"/>
              <w:ind w:left="107"/>
              <w:rPr>
                <w:b/>
                <w:sz w:val="20"/>
              </w:rPr>
            </w:pPr>
            <w:r>
              <w:rPr>
                <w:b/>
                <w:spacing w:val="-2"/>
                <w:sz w:val="20"/>
              </w:rPr>
              <w:t>Reaching</w:t>
            </w:r>
          </w:p>
          <w:p w:rsidR="00847F2F" w:rsidRDefault="007265C6">
            <w:pPr>
              <w:pStyle w:val="TableParagraph"/>
              <w:spacing w:before="3"/>
              <w:ind w:left="107" w:right="97"/>
              <w:jc w:val="both"/>
              <w:rPr>
                <w:sz w:val="20"/>
              </w:rPr>
            </w:pPr>
            <w:r>
              <w:rPr>
                <w:sz w:val="20"/>
              </w:rPr>
              <w:t>Tasks involve reaching above head, and above and equal to shoulder height</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1197"/>
        </w:trPr>
        <w:tc>
          <w:tcPr>
            <w:tcW w:w="3115" w:type="dxa"/>
          </w:tcPr>
          <w:p w:rsidR="00847F2F" w:rsidRDefault="007265C6">
            <w:pPr>
              <w:pStyle w:val="TableParagraph"/>
              <w:spacing w:line="227" w:lineRule="exact"/>
              <w:ind w:left="107"/>
              <w:rPr>
                <w:b/>
                <w:sz w:val="20"/>
              </w:rPr>
            </w:pPr>
            <w:r>
              <w:rPr>
                <w:b/>
                <w:spacing w:val="-2"/>
                <w:sz w:val="20"/>
              </w:rPr>
              <w:t>Walking</w:t>
            </w:r>
          </w:p>
          <w:p w:rsidR="00847F2F" w:rsidRDefault="007265C6">
            <w:pPr>
              <w:pStyle w:val="TableParagraph"/>
              <w:tabs>
                <w:tab w:val="left" w:pos="1140"/>
                <w:tab w:val="left" w:pos="2505"/>
              </w:tabs>
              <w:ind w:left="107" w:right="98"/>
              <w:jc w:val="both"/>
              <w:rPr>
                <w:sz w:val="20"/>
              </w:rPr>
            </w:pPr>
            <w:r>
              <w:rPr>
                <w:sz w:val="20"/>
              </w:rPr>
              <w:t xml:space="preserve">Tasks involve walking on slopes </w:t>
            </w:r>
            <w:r>
              <w:rPr>
                <w:spacing w:val="-4"/>
                <w:sz w:val="20"/>
              </w:rPr>
              <w:t>and</w:t>
            </w:r>
            <w:r>
              <w:rPr>
                <w:sz w:val="20"/>
              </w:rPr>
              <w:tab/>
            </w:r>
            <w:r>
              <w:rPr>
                <w:spacing w:val="-2"/>
                <w:sz w:val="20"/>
              </w:rPr>
              <w:t>walking</w:t>
            </w:r>
            <w:r>
              <w:rPr>
                <w:sz w:val="20"/>
              </w:rPr>
              <w:tab/>
            </w:r>
            <w:r>
              <w:rPr>
                <w:spacing w:val="-2"/>
                <w:sz w:val="20"/>
              </w:rPr>
              <w:t xml:space="preserve">whilst </w:t>
            </w:r>
            <w:r>
              <w:rPr>
                <w:sz w:val="20"/>
              </w:rPr>
              <w:t>pushing/pulling objects</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r w:rsidR="00847F2F">
        <w:trPr>
          <w:trHeight w:val="1259"/>
        </w:trPr>
        <w:tc>
          <w:tcPr>
            <w:tcW w:w="3115" w:type="dxa"/>
          </w:tcPr>
          <w:p w:rsidR="00847F2F" w:rsidRDefault="007265C6">
            <w:pPr>
              <w:pStyle w:val="TableParagraph"/>
              <w:spacing w:line="227" w:lineRule="exact"/>
              <w:ind w:left="107"/>
              <w:rPr>
                <w:b/>
                <w:sz w:val="20"/>
              </w:rPr>
            </w:pPr>
            <w:r>
              <w:rPr>
                <w:b/>
                <w:spacing w:val="-2"/>
                <w:sz w:val="20"/>
              </w:rPr>
              <w:t>Lifting/Carrying</w:t>
            </w:r>
          </w:p>
          <w:p w:rsidR="00847F2F" w:rsidRDefault="007265C6">
            <w:pPr>
              <w:pStyle w:val="TableParagraph"/>
              <w:spacing w:before="3"/>
              <w:ind w:left="107" w:right="97"/>
              <w:jc w:val="both"/>
              <w:rPr>
                <w:sz w:val="20"/>
              </w:rPr>
            </w:pPr>
            <w:r>
              <w:rPr>
                <w:sz w:val="20"/>
              </w:rPr>
              <w:t>Tasks involve raising, lowering and moving objects from one level position to another</w:t>
            </w:r>
          </w:p>
        </w:tc>
        <w:tc>
          <w:tcPr>
            <w:tcW w:w="2688" w:type="dxa"/>
          </w:tcPr>
          <w:p w:rsidR="00847F2F" w:rsidRDefault="00847F2F">
            <w:pPr>
              <w:pStyle w:val="TableParagraph"/>
              <w:rPr>
                <w:rFonts w:ascii="Times New Roman"/>
                <w:sz w:val="20"/>
              </w:rPr>
            </w:pPr>
          </w:p>
        </w:tc>
        <w:tc>
          <w:tcPr>
            <w:tcW w:w="2105" w:type="dxa"/>
          </w:tcPr>
          <w:p w:rsidR="00847F2F" w:rsidRDefault="00847F2F">
            <w:pPr>
              <w:pStyle w:val="TableParagraph"/>
              <w:rPr>
                <w:rFonts w:ascii="Times New Roman"/>
                <w:sz w:val="20"/>
              </w:rPr>
            </w:pPr>
          </w:p>
        </w:tc>
        <w:tc>
          <w:tcPr>
            <w:tcW w:w="1534" w:type="dxa"/>
          </w:tcPr>
          <w:p w:rsidR="00847F2F" w:rsidRDefault="00847F2F">
            <w:pPr>
              <w:pStyle w:val="TableParagraph"/>
              <w:rPr>
                <w:rFonts w:ascii="Times New Roman"/>
                <w:sz w:val="20"/>
              </w:rPr>
            </w:pPr>
          </w:p>
        </w:tc>
      </w:tr>
    </w:tbl>
    <w:p w:rsidR="00847F2F" w:rsidRDefault="00847F2F">
      <w:pPr>
        <w:rPr>
          <w:rFonts w:ascii="Times New Roman"/>
          <w:sz w:val="20"/>
        </w:rPr>
        <w:sectPr w:rsidR="00847F2F">
          <w:pgSz w:w="11910" w:h="16840"/>
          <w:pgMar w:top="1980" w:right="0" w:bottom="1100" w:left="0" w:header="17" w:footer="901" w:gutter="0"/>
          <w:cols w:space="720"/>
        </w:sectPr>
      </w:pPr>
    </w:p>
    <w:p w:rsidR="00847F2F" w:rsidRDefault="00847F2F">
      <w:pPr>
        <w:pStyle w:val="BodyText"/>
        <w:spacing w:before="9"/>
        <w:rPr>
          <w:b/>
          <w:sz w:val="23"/>
        </w:rPr>
      </w:pPr>
    </w:p>
    <w:tbl>
      <w:tblPr>
        <w:tblW w:w="0" w:type="auto"/>
        <w:tblInd w:w="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2688"/>
        <w:gridCol w:w="2105"/>
        <w:gridCol w:w="1534"/>
      </w:tblGrid>
      <w:tr w:rsidR="00847F2F">
        <w:trPr>
          <w:trHeight w:val="1492"/>
        </w:trPr>
        <w:tc>
          <w:tcPr>
            <w:tcW w:w="3115" w:type="dxa"/>
            <w:shd w:val="clear" w:color="auto" w:fill="DFDFDF"/>
          </w:tcPr>
          <w:p w:rsidR="00847F2F" w:rsidRDefault="007265C6">
            <w:pPr>
              <w:pStyle w:val="TableParagraph"/>
              <w:spacing w:line="227" w:lineRule="exact"/>
              <w:ind w:left="107"/>
              <w:rPr>
                <w:b/>
                <w:sz w:val="20"/>
              </w:rPr>
            </w:pPr>
            <w:r>
              <w:rPr>
                <w:b/>
                <w:sz w:val="20"/>
              </w:rPr>
              <w:t>Physical</w:t>
            </w:r>
            <w:r>
              <w:rPr>
                <w:b/>
                <w:spacing w:val="-11"/>
                <w:sz w:val="20"/>
              </w:rPr>
              <w:t xml:space="preserve"> </w:t>
            </w:r>
            <w:r>
              <w:rPr>
                <w:b/>
                <w:sz w:val="20"/>
              </w:rPr>
              <w:t>Functional</w:t>
            </w:r>
            <w:r>
              <w:rPr>
                <w:b/>
                <w:spacing w:val="-11"/>
                <w:sz w:val="20"/>
              </w:rPr>
              <w:t xml:space="preserve"> </w:t>
            </w:r>
            <w:r>
              <w:rPr>
                <w:b/>
                <w:spacing w:val="-2"/>
                <w:sz w:val="20"/>
              </w:rPr>
              <w:t>Demand</w:t>
            </w:r>
          </w:p>
        </w:tc>
        <w:tc>
          <w:tcPr>
            <w:tcW w:w="2688" w:type="dxa"/>
            <w:shd w:val="clear" w:color="auto" w:fill="DFDFDF"/>
          </w:tcPr>
          <w:p w:rsidR="00847F2F" w:rsidRDefault="007265C6">
            <w:pPr>
              <w:pStyle w:val="TableParagraph"/>
              <w:ind w:left="108" w:right="25"/>
              <w:rPr>
                <w:b/>
                <w:sz w:val="20"/>
              </w:rPr>
            </w:pPr>
            <w:r>
              <w:rPr>
                <w:b/>
                <w:sz w:val="20"/>
              </w:rPr>
              <w:t>Specific</w:t>
            </w:r>
            <w:r>
              <w:rPr>
                <w:b/>
                <w:spacing w:val="-14"/>
                <w:sz w:val="20"/>
              </w:rPr>
              <w:t xml:space="preserve"> </w:t>
            </w:r>
            <w:r>
              <w:rPr>
                <w:b/>
                <w:sz w:val="20"/>
              </w:rPr>
              <w:t>Physical</w:t>
            </w:r>
            <w:r>
              <w:rPr>
                <w:b/>
                <w:spacing w:val="-14"/>
                <w:sz w:val="20"/>
              </w:rPr>
              <w:t xml:space="preserve"> </w:t>
            </w:r>
            <w:r>
              <w:rPr>
                <w:b/>
                <w:sz w:val="20"/>
              </w:rPr>
              <w:t xml:space="preserve">Job </w:t>
            </w:r>
            <w:r>
              <w:rPr>
                <w:b/>
                <w:spacing w:val="-4"/>
                <w:sz w:val="20"/>
              </w:rPr>
              <w:t>Tasks</w:t>
            </w:r>
          </w:p>
        </w:tc>
        <w:tc>
          <w:tcPr>
            <w:tcW w:w="2105" w:type="dxa"/>
            <w:shd w:val="clear" w:color="auto" w:fill="DFDFDF"/>
          </w:tcPr>
          <w:p w:rsidR="00847F2F" w:rsidRDefault="007265C6">
            <w:pPr>
              <w:pStyle w:val="TableParagraph"/>
              <w:ind w:left="107"/>
              <w:rPr>
                <w:b/>
                <w:sz w:val="20"/>
              </w:rPr>
            </w:pPr>
            <w:r>
              <w:rPr>
                <w:b/>
                <w:spacing w:val="-2"/>
                <w:sz w:val="20"/>
              </w:rPr>
              <w:t xml:space="preserve">Frequency/Duration </w:t>
            </w:r>
            <w:r>
              <w:rPr>
                <w:b/>
                <w:sz w:val="20"/>
              </w:rPr>
              <w:t>of performance of task per day</w:t>
            </w:r>
          </w:p>
        </w:tc>
        <w:tc>
          <w:tcPr>
            <w:tcW w:w="1534" w:type="dxa"/>
            <w:shd w:val="clear" w:color="auto" w:fill="A5A5A5"/>
          </w:tcPr>
          <w:p w:rsidR="00847F2F" w:rsidRDefault="007265C6">
            <w:pPr>
              <w:pStyle w:val="TableParagraph"/>
              <w:spacing w:line="227" w:lineRule="exact"/>
              <w:ind w:left="107"/>
              <w:rPr>
                <w:i/>
                <w:sz w:val="20"/>
              </w:rPr>
            </w:pPr>
            <w:r>
              <w:rPr>
                <w:i/>
                <w:spacing w:val="-2"/>
                <w:sz w:val="20"/>
              </w:rPr>
              <w:t>Comments</w:t>
            </w:r>
          </w:p>
        </w:tc>
      </w:tr>
      <w:tr w:rsidR="00847F2F">
        <w:trPr>
          <w:trHeight w:val="1470"/>
        </w:trPr>
        <w:tc>
          <w:tcPr>
            <w:tcW w:w="3115" w:type="dxa"/>
          </w:tcPr>
          <w:p w:rsidR="00847F2F" w:rsidRDefault="007265C6">
            <w:pPr>
              <w:pStyle w:val="TableParagraph"/>
              <w:spacing w:line="227" w:lineRule="exact"/>
              <w:ind w:left="107"/>
              <w:rPr>
                <w:b/>
                <w:sz w:val="20"/>
              </w:rPr>
            </w:pPr>
            <w:r>
              <w:rPr>
                <w:b/>
                <w:spacing w:val="-2"/>
                <w:sz w:val="20"/>
              </w:rPr>
              <w:t>Pushing/Pulling</w:t>
            </w:r>
          </w:p>
          <w:p w:rsidR="00847F2F" w:rsidRDefault="007265C6">
            <w:pPr>
              <w:pStyle w:val="TableParagraph"/>
              <w:tabs>
                <w:tab w:val="left" w:pos="846"/>
                <w:tab w:val="left" w:pos="1670"/>
              </w:tabs>
              <w:spacing w:before="3"/>
              <w:ind w:left="107" w:right="95"/>
              <w:rPr>
                <w:sz w:val="20"/>
              </w:rPr>
            </w:pPr>
            <w:r>
              <w:rPr>
                <w:spacing w:val="-2"/>
                <w:sz w:val="20"/>
              </w:rPr>
              <w:t>Tasks</w:t>
            </w:r>
            <w:r>
              <w:rPr>
                <w:sz w:val="20"/>
              </w:rPr>
              <w:tab/>
            </w:r>
            <w:r>
              <w:rPr>
                <w:spacing w:val="-2"/>
                <w:sz w:val="20"/>
              </w:rPr>
              <w:t>involve</w:t>
            </w:r>
            <w:r>
              <w:rPr>
                <w:sz w:val="20"/>
              </w:rPr>
              <w:tab/>
            </w:r>
            <w:r>
              <w:rPr>
                <w:spacing w:val="-2"/>
                <w:sz w:val="20"/>
              </w:rPr>
              <w:t xml:space="preserve">pushing/pulling </w:t>
            </w:r>
            <w:r>
              <w:rPr>
                <w:sz w:val="20"/>
              </w:rPr>
              <w:t>away,</w:t>
            </w:r>
            <w:r>
              <w:rPr>
                <w:spacing w:val="-14"/>
                <w:sz w:val="20"/>
              </w:rPr>
              <w:t xml:space="preserve"> </w:t>
            </w:r>
            <w:r>
              <w:rPr>
                <w:sz w:val="20"/>
              </w:rPr>
              <w:t>from</w:t>
            </w:r>
            <w:r>
              <w:rPr>
                <w:spacing w:val="-14"/>
                <w:sz w:val="20"/>
              </w:rPr>
              <w:t xml:space="preserve"> </w:t>
            </w:r>
            <w:r>
              <w:rPr>
                <w:sz w:val="20"/>
              </w:rPr>
              <w:t>and</w:t>
            </w:r>
            <w:r>
              <w:rPr>
                <w:spacing w:val="-14"/>
                <w:sz w:val="20"/>
              </w:rPr>
              <w:t xml:space="preserve"> </w:t>
            </w:r>
            <w:r>
              <w:rPr>
                <w:sz w:val="20"/>
              </w:rPr>
              <w:t>towards</w:t>
            </w:r>
            <w:r>
              <w:rPr>
                <w:spacing w:val="-14"/>
                <w:sz w:val="20"/>
              </w:rPr>
              <w:t xml:space="preserve"> </w:t>
            </w:r>
            <w:r>
              <w:rPr>
                <w:sz w:val="20"/>
              </w:rPr>
              <w:t>the</w:t>
            </w:r>
            <w:r>
              <w:rPr>
                <w:spacing w:val="-14"/>
                <w:sz w:val="20"/>
              </w:rPr>
              <w:t xml:space="preserve"> </w:t>
            </w:r>
            <w:r>
              <w:rPr>
                <w:spacing w:val="-4"/>
                <w:sz w:val="20"/>
              </w:rPr>
              <w:t>body</w:t>
            </w:r>
          </w:p>
        </w:tc>
        <w:tc>
          <w:tcPr>
            <w:tcW w:w="2688" w:type="dxa"/>
          </w:tcPr>
          <w:p w:rsidR="00847F2F" w:rsidRDefault="00847F2F">
            <w:pPr>
              <w:pStyle w:val="TableParagraph"/>
              <w:rPr>
                <w:rFonts w:ascii="Times New Roman"/>
                <w:sz w:val="18"/>
              </w:rPr>
            </w:pPr>
          </w:p>
        </w:tc>
        <w:tc>
          <w:tcPr>
            <w:tcW w:w="2105" w:type="dxa"/>
          </w:tcPr>
          <w:p w:rsidR="00847F2F" w:rsidRDefault="00847F2F">
            <w:pPr>
              <w:pStyle w:val="TableParagraph"/>
              <w:rPr>
                <w:rFonts w:ascii="Times New Roman"/>
                <w:sz w:val="18"/>
              </w:rPr>
            </w:pPr>
          </w:p>
        </w:tc>
        <w:tc>
          <w:tcPr>
            <w:tcW w:w="1534" w:type="dxa"/>
          </w:tcPr>
          <w:p w:rsidR="00847F2F" w:rsidRDefault="00847F2F">
            <w:pPr>
              <w:pStyle w:val="TableParagraph"/>
              <w:rPr>
                <w:rFonts w:ascii="Times New Roman"/>
                <w:sz w:val="18"/>
              </w:rPr>
            </w:pPr>
          </w:p>
        </w:tc>
      </w:tr>
      <w:tr w:rsidR="00847F2F">
        <w:trPr>
          <w:trHeight w:val="1290"/>
        </w:trPr>
        <w:tc>
          <w:tcPr>
            <w:tcW w:w="3115" w:type="dxa"/>
          </w:tcPr>
          <w:p w:rsidR="00847F2F" w:rsidRDefault="007265C6">
            <w:pPr>
              <w:pStyle w:val="TableParagraph"/>
              <w:spacing w:line="227" w:lineRule="exact"/>
              <w:ind w:left="107"/>
              <w:rPr>
                <w:b/>
                <w:sz w:val="20"/>
              </w:rPr>
            </w:pPr>
            <w:r>
              <w:rPr>
                <w:b/>
                <w:sz w:val="20"/>
              </w:rPr>
              <w:t>Keyboard</w:t>
            </w:r>
            <w:r>
              <w:rPr>
                <w:b/>
                <w:spacing w:val="-12"/>
                <w:sz w:val="20"/>
              </w:rPr>
              <w:t xml:space="preserve"> </w:t>
            </w:r>
            <w:r>
              <w:rPr>
                <w:b/>
                <w:spacing w:val="-2"/>
                <w:sz w:val="20"/>
              </w:rPr>
              <w:t>Duties</w:t>
            </w:r>
          </w:p>
          <w:p w:rsidR="00847F2F" w:rsidRDefault="007265C6">
            <w:pPr>
              <w:pStyle w:val="TableParagraph"/>
              <w:spacing w:before="180" w:line="256" w:lineRule="auto"/>
              <w:ind w:left="107"/>
              <w:rPr>
                <w:sz w:val="20"/>
              </w:rPr>
            </w:pPr>
            <w:r>
              <w:rPr>
                <w:sz w:val="20"/>
              </w:rPr>
              <w:t>Tasks involve sitting at workstation</w:t>
            </w:r>
            <w:r>
              <w:rPr>
                <w:spacing w:val="-14"/>
                <w:sz w:val="20"/>
              </w:rPr>
              <w:t xml:space="preserve"> </w:t>
            </w:r>
            <w:r>
              <w:rPr>
                <w:sz w:val="20"/>
              </w:rPr>
              <w:t>and</w:t>
            </w:r>
            <w:r>
              <w:rPr>
                <w:spacing w:val="-13"/>
                <w:sz w:val="20"/>
              </w:rPr>
              <w:t xml:space="preserve"> </w:t>
            </w:r>
            <w:r>
              <w:rPr>
                <w:sz w:val="20"/>
              </w:rPr>
              <w:t>using</w:t>
            </w:r>
            <w:r>
              <w:rPr>
                <w:spacing w:val="-13"/>
                <w:sz w:val="20"/>
              </w:rPr>
              <w:t xml:space="preserve"> </w:t>
            </w:r>
            <w:r>
              <w:rPr>
                <w:sz w:val="20"/>
              </w:rPr>
              <w:t>computer.</w:t>
            </w:r>
          </w:p>
        </w:tc>
        <w:tc>
          <w:tcPr>
            <w:tcW w:w="2688" w:type="dxa"/>
          </w:tcPr>
          <w:p w:rsidR="00847F2F" w:rsidRDefault="00847F2F">
            <w:pPr>
              <w:pStyle w:val="TableParagraph"/>
              <w:rPr>
                <w:rFonts w:ascii="Times New Roman"/>
                <w:sz w:val="18"/>
              </w:rPr>
            </w:pPr>
          </w:p>
        </w:tc>
        <w:tc>
          <w:tcPr>
            <w:tcW w:w="2105" w:type="dxa"/>
          </w:tcPr>
          <w:p w:rsidR="00847F2F" w:rsidRDefault="00847F2F">
            <w:pPr>
              <w:pStyle w:val="TableParagraph"/>
              <w:rPr>
                <w:rFonts w:ascii="Times New Roman"/>
                <w:sz w:val="18"/>
              </w:rPr>
            </w:pPr>
          </w:p>
        </w:tc>
        <w:tc>
          <w:tcPr>
            <w:tcW w:w="1534" w:type="dxa"/>
          </w:tcPr>
          <w:p w:rsidR="00847F2F" w:rsidRDefault="00847F2F">
            <w:pPr>
              <w:pStyle w:val="TableParagraph"/>
              <w:rPr>
                <w:rFonts w:ascii="Times New Roman"/>
                <w:sz w:val="18"/>
              </w:rPr>
            </w:pPr>
          </w:p>
        </w:tc>
      </w:tr>
      <w:tr w:rsidR="00847F2F">
        <w:trPr>
          <w:trHeight w:val="1542"/>
        </w:trPr>
        <w:tc>
          <w:tcPr>
            <w:tcW w:w="3115" w:type="dxa"/>
          </w:tcPr>
          <w:p w:rsidR="00847F2F" w:rsidRDefault="007265C6">
            <w:pPr>
              <w:pStyle w:val="TableParagraph"/>
              <w:spacing w:line="225" w:lineRule="exact"/>
              <w:ind w:left="107"/>
              <w:rPr>
                <w:b/>
                <w:sz w:val="20"/>
              </w:rPr>
            </w:pPr>
            <w:r>
              <w:rPr>
                <w:b/>
                <w:sz w:val="20"/>
              </w:rPr>
              <w:t>Satisfactory</w:t>
            </w:r>
            <w:r>
              <w:rPr>
                <w:b/>
                <w:spacing w:val="-13"/>
                <w:sz w:val="20"/>
              </w:rPr>
              <w:t xml:space="preserve"> </w:t>
            </w:r>
            <w:r>
              <w:rPr>
                <w:b/>
                <w:spacing w:val="-2"/>
                <w:sz w:val="20"/>
              </w:rPr>
              <w:t>Vision</w:t>
            </w:r>
          </w:p>
          <w:p w:rsidR="00847F2F" w:rsidRDefault="007265C6">
            <w:pPr>
              <w:pStyle w:val="TableParagraph"/>
              <w:spacing w:before="180" w:line="259" w:lineRule="auto"/>
              <w:ind w:left="107" w:right="119"/>
              <w:rPr>
                <w:sz w:val="20"/>
              </w:rPr>
            </w:pPr>
            <w:r>
              <w:rPr>
                <w:sz w:val="20"/>
              </w:rPr>
              <w:t>Standard of vision required equal</w:t>
            </w:r>
            <w:r>
              <w:rPr>
                <w:spacing w:val="-10"/>
                <w:sz w:val="20"/>
              </w:rPr>
              <w:t xml:space="preserve"> </w:t>
            </w:r>
            <w:r>
              <w:rPr>
                <w:sz w:val="20"/>
              </w:rPr>
              <w:t>to</w:t>
            </w:r>
            <w:r>
              <w:rPr>
                <w:spacing w:val="-8"/>
                <w:sz w:val="20"/>
              </w:rPr>
              <w:t xml:space="preserve"> </w:t>
            </w:r>
            <w:r>
              <w:rPr>
                <w:sz w:val="20"/>
              </w:rPr>
              <w:t>that</w:t>
            </w:r>
            <w:r>
              <w:rPr>
                <w:spacing w:val="-8"/>
                <w:sz w:val="20"/>
              </w:rPr>
              <w:t xml:space="preserve"> </w:t>
            </w:r>
            <w:r>
              <w:rPr>
                <w:sz w:val="20"/>
              </w:rPr>
              <w:t>required</w:t>
            </w:r>
            <w:r>
              <w:rPr>
                <w:spacing w:val="-9"/>
                <w:sz w:val="20"/>
              </w:rPr>
              <w:t xml:space="preserve"> </w:t>
            </w:r>
            <w:r>
              <w:rPr>
                <w:sz w:val="20"/>
              </w:rPr>
              <w:t>for</w:t>
            </w:r>
            <w:r>
              <w:rPr>
                <w:spacing w:val="-7"/>
                <w:sz w:val="20"/>
              </w:rPr>
              <w:t xml:space="preserve"> </w:t>
            </w:r>
            <w:r>
              <w:rPr>
                <w:sz w:val="20"/>
              </w:rPr>
              <w:t xml:space="preserve">driver’s </w:t>
            </w:r>
            <w:proofErr w:type="spellStart"/>
            <w:r>
              <w:rPr>
                <w:spacing w:val="-2"/>
                <w:sz w:val="20"/>
              </w:rPr>
              <w:t>licence</w:t>
            </w:r>
            <w:proofErr w:type="spellEnd"/>
          </w:p>
        </w:tc>
        <w:tc>
          <w:tcPr>
            <w:tcW w:w="2688" w:type="dxa"/>
          </w:tcPr>
          <w:p w:rsidR="00847F2F" w:rsidRDefault="00847F2F">
            <w:pPr>
              <w:pStyle w:val="TableParagraph"/>
              <w:rPr>
                <w:rFonts w:ascii="Times New Roman"/>
                <w:sz w:val="18"/>
              </w:rPr>
            </w:pPr>
          </w:p>
        </w:tc>
        <w:tc>
          <w:tcPr>
            <w:tcW w:w="2105" w:type="dxa"/>
          </w:tcPr>
          <w:p w:rsidR="00847F2F" w:rsidRDefault="00847F2F">
            <w:pPr>
              <w:pStyle w:val="TableParagraph"/>
              <w:rPr>
                <w:rFonts w:ascii="Times New Roman"/>
                <w:sz w:val="18"/>
              </w:rPr>
            </w:pPr>
          </w:p>
        </w:tc>
        <w:tc>
          <w:tcPr>
            <w:tcW w:w="1534" w:type="dxa"/>
          </w:tcPr>
          <w:p w:rsidR="00847F2F" w:rsidRDefault="00847F2F">
            <w:pPr>
              <w:pStyle w:val="TableParagraph"/>
              <w:rPr>
                <w:rFonts w:ascii="Times New Roman"/>
                <w:sz w:val="18"/>
              </w:rPr>
            </w:pPr>
          </w:p>
        </w:tc>
      </w:tr>
    </w:tbl>
    <w:p w:rsidR="00847F2F" w:rsidRDefault="00847F2F">
      <w:pPr>
        <w:pStyle w:val="BodyText"/>
        <w:spacing w:before="10"/>
        <w:rPr>
          <w:b/>
          <w:sz w:val="11"/>
        </w:rPr>
      </w:pPr>
    </w:p>
    <w:p w:rsidR="00847F2F" w:rsidRDefault="007265C6">
      <w:pPr>
        <w:spacing w:before="93"/>
        <w:ind w:left="1440"/>
        <w:rPr>
          <w:b/>
          <w:sz w:val="20"/>
        </w:rPr>
      </w:pPr>
      <w:r>
        <w:rPr>
          <w:b/>
          <w:sz w:val="20"/>
        </w:rPr>
        <w:t>Any</w:t>
      </w:r>
      <w:r>
        <w:rPr>
          <w:b/>
          <w:spacing w:val="-7"/>
          <w:sz w:val="20"/>
        </w:rPr>
        <w:t xml:space="preserve"> </w:t>
      </w:r>
      <w:r>
        <w:rPr>
          <w:b/>
          <w:sz w:val="20"/>
        </w:rPr>
        <w:t>other</w:t>
      </w:r>
      <w:r>
        <w:rPr>
          <w:b/>
          <w:spacing w:val="-5"/>
          <w:sz w:val="20"/>
        </w:rPr>
        <w:t xml:space="preserve"> </w:t>
      </w:r>
      <w:r>
        <w:rPr>
          <w:b/>
          <w:sz w:val="20"/>
        </w:rPr>
        <w:t>relevant</w:t>
      </w:r>
      <w:r>
        <w:rPr>
          <w:b/>
          <w:spacing w:val="-8"/>
          <w:sz w:val="20"/>
        </w:rPr>
        <w:t xml:space="preserve"> </w:t>
      </w:r>
      <w:r>
        <w:rPr>
          <w:b/>
          <w:spacing w:val="-2"/>
          <w:sz w:val="20"/>
        </w:rPr>
        <w:t>comments:</w:t>
      </w:r>
    </w:p>
    <w:sectPr w:rsidR="00847F2F">
      <w:pgSz w:w="11910" w:h="16840"/>
      <w:pgMar w:top="1980" w:right="0" w:bottom="1100" w:left="0" w:header="17"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65C6">
      <w:r>
        <w:separator/>
      </w:r>
    </w:p>
  </w:endnote>
  <w:endnote w:type="continuationSeparator" w:id="0">
    <w:p w:rsidR="00000000" w:rsidRDefault="0072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F" w:rsidRDefault="007265C6">
    <w:pPr>
      <w:pStyle w:val="BodyText"/>
      <w:spacing w:line="14" w:lineRule="auto"/>
      <w:rPr>
        <w:sz w:val="20"/>
      </w:rPr>
    </w:pPr>
    <w:r>
      <w:rPr>
        <w:noProof/>
        <w:lang w:val="en-AU" w:eastAsia="en-AU"/>
      </w:rPr>
      <w:drawing>
        <wp:anchor distT="0" distB="0" distL="0" distR="0" simplePos="0" relativeHeight="487406592" behindDoc="1" locked="0" layoutInCell="1" allowOverlap="1">
          <wp:simplePos x="0" y="0"/>
          <wp:positionH relativeFrom="page">
            <wp:posOffset>0</wp:posOffset>
          </wp:positionH>
          <wp:positionV relativeFrom="page">
            <wp:posOffset>9993038</wp:posOffset>
          </wp:positionV>
          <wp:extent cx="7554467" cy="5328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467" cy="5328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F" w:rsidRDefault="007265C6">
    <w:pPr>
      <w:pStyle w:val="BodyText"/>
      <w:spacing w:line="14" w:lineRule="auto"/>
      <w:rPr>
        <w:sz w:val="20"/>
      </w:rPr>
    </w:pPr>
    <w:r>
      <w:rPr>
        <w:noProof/>
        <w:lang w:val="en-AU" w:eastAsia="en-AU"/>
      </w:rPr>
      <w:drawing>
        <wp:anchor distT="0" distB="0" distL="0" distR="0" simplePos="0" relativeHeight="487407616" behindDoc="1" locked="0" layoutInCell="1" allowOverlap="1">
          <wp:simplePos x="0" y="0"/>
          <wp:positionH relativeFrom="page">
            <wp:posOffset>0</wp:posOffset>
          </wp:positionH>
          <wp:positionV relativeFrom="page">
            <wp:posOffset>9993038</wp:posOffset>
          </wp:positionV>
          <wp:extent cx="7554467" cy="5328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554467" cy="5328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F" w:rsidRDefault="007265C6">
    <w:pPr>
      <w:pStyle w:val="BodyText"/>
      <w:spacing w:line="14" w:lineRule="auto"/>
      <w:rPr>
        <w:sz w:val="20"/>
      </w:rPr>
    </w:pPr>
    <w:r>
      <w:rPr>
        <w:noProof/>
        <w:lang w:val="en-AU" w:eastAsia="en-AU"/>
      </w:rPr>
      <w:drawing>
        <wp:anchor distT="0" distB="0" distL="0" distR="0" simplePos="0" relativeHeight="487408640" behindDoc="1" locked="0" layoutInCell="1" allowOverlap="1">
          <wp:simplePos x="0" y="0"/>
          <wp:positionH relativeFrom="page">
            <wp:posOffset>0</wp:posOffset>
          </wp:positionH>
          <wp:positionV relativeFrom="page">
            <wp:posOffset>9993038</wp:posOffset>
          </wp:positionV>
          <wp:extent cx="7554467" cy="53283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554467" cy="532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65C6">
      <w:r>
        <w:separator/>
      </w:r>
    </w:p>
  </w:footnote>
  <w:footnote w:type="continuationSeparator" w:id="0">
    <w:p w:rsidR="00000000" w:rsidRDefault="0072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F" w:rsidRDefault="007265C6">
    <w:pPr>
      <w:pStyle w:val="BodyText"/>
      <w:spacing w:line="14" w:lineRule="auto"/>
      <w:rPr>
        <w:sz w:val="20"/>
      </w:rPr>
    </w:pPr>
    <w:r>
      <w:rPr>
        <w:noProof/>
        <w:lang w:val="en-AU" w:eastAsia="en-AU"/>
      </w:rPr>
      <w:drawing>
        <wp:anchor distT="0" distB="0" distL="0" distR="0" simplePos="0" relativeHeight="487407104" behindDoc="1" locked="0" layoutInCell="1" allowOverlap="1">
          <wp:simplePos x="0" y="0"/>
          <wp:positionH relativeFrom="page">
            <wp:posOffset>0</wp:posOffset>
          </wp:positionH>
          <wp:positionV relativeFrom="page">
            <wp:posOffset>10667</wp:posOffset>
          </wp:positionV>
          <wp:extent cx="7560564" cy="12588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560564" cy="12588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F" w:rsidRDefault="007265C6">
    <w:pPr>
      <w:pStyle w:val="BodyText"/>
      <w:spacing w:line="14" w:lineRule="auto"/>
      <w:rPr>
        <w:sz w:val="20"/>
      </w:rPr>
    </w:pPr>
    <w:r>
      <w:rPr>
        <w:noProof/>
        <w:lang w:val="en-AU" w:eastAsia="en-AU"/>
      </w:rPr>
      <w:drawing>
        <wp:anchor distT="0" distB="0" distL="0" distR="0" simplePos="0" relativeHeight="487408128" behindDoc="1" locked="0" layoutInCell="1" allowOverlap="1">
          <wp:simplePos x="0" y="0"/>
          <wp:positionH relativeFrom="page">
            <wp:posOffset>0</wp:posOffset>
          </wp:positionH>
          <wp:positionV relativeFrom="page">
            <wp:posOffset>10667</wp:posOffset>
          </wp:positionV>
          <wp:extent cx="7560564" cy="125882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560564" cy="12588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7C9"/>
    <w:multiLevelType w:val="hybridMultilevel"/>
    <w:tmpl w:val="EFCE4414"/>
    <w:lvl w:ilvl="0" w:tplc="40F2070E">
      <w:start w:val="1"/>
      <w:numFmt w:val="decimal"/>
      <w:lvlText w:val="%1."/>
      <w:lvlJc w:val="left"/>
      <w:pPr>
        <w:ind w:left="1800" w:hanging="360"/>
        <w:jc w:val="left"/>
      </w:pPr>
      <w:rPr>
        <w:rFonts w:ascii="Arial" w:eastAsia="Arial" w:hAnsi="Arial" w:cs="Arial" w:hint="default"/>
        <w:b w:val="0"/>
        <w:bCs w:val="0"/>
        <w:i w:val="0"/>
        <w:iCs w:val="0"/>
        <w:spacing w:val="0"/>
        <w:w w:val="100"/>
        <w:sz w:val="24"/>
        <w:szCs w:val="24"/>
        <w:lang w:val="en-US" w:eastAsia="en-US" w:bidi="ar-SA"/>
      </w:rPr>
    </w:lvl>
    <w:lvl w:ilvl="1" w:tplc="119A8680">
      <w:numFmt w:val="bullet"/>
      <w:lvlText w:val="•"/>
      <w:lvlJc w:val="left"/>
      <w:pPr>
        <w:ind w:left="2810" w:hanging="360"/>
      </w:pPr>
      <w:rPr>
        <w:rFonts w:hint="default"/>
        <w:lang w:val="en-US" w:eastAsia="en-US" w:bidi="ar-SA"/>
      </w:rPr>
    </w:lvl>
    <w:lvl w:ilvl="2" w:tplc="4E78CA9C">
      <w:numFmt w:val="bullet"/>
      <w:lvlText w:val="•"/>
      <w:lvlJc w:val="left"/>
      <w:pPr>
        <w:ind w:left="3821" w:hanging="360"/>
      </w:pPr>
      <w:rPr>
        <w:rFonts w:hint="default"/>
        <w:lang w:val="en-US" w:eastAsia="en-US" w:bidi="ar-SA"/>
      </w:rPr>
    </w:lvl>
    <w:lvl w:ilvl="3" w:tplc="7018D754">
      <w:numFmt w:val="bullet"/>
      <w:lvlText w:val="•"/>
      <w:lvlJc w:val="left"/>
      <w:pPr>
        <w:ind w:left="4831" w:hanging="360"/>
      </w:pPr>
      <w:rPr>
        <w:rFonts w:hint="default"/>
        <w:lang w:val="en-US" w:eastAsia="en-US" w:bidi="ar-SA"/>
      </w:rPr>
    </w:lvl>
    <w:lvl w:ilvl="4" w:tplc="33FA44BC">
      <w:numFmt w:val="bullet"/>
      <w:lvlText w:val="•"/>
      <w:lvlJc w:val="left"/>
      <w:pPr>
        <w:ind w:left="5842" w:hanging="360"/>
      </w:pPr>
      <w:rPr>
        <w:rFonts w:hint="default"/>
        <w:lang w:val="en-US" w:eastAsia="en-US" w:bidi="ar-SA"/>
      </w:rPr>
    </w:lvl>
    <w:lvl w:ilvl="5" w:tplc="44F02C02">
      <w:numFmt w:val="bullet"/>
      <w:lvlText w:val="•"/>
      <w:lvlJc w:val="left"/>
      <w:pPr>
        <w:ind w:left="6853" w:hanging="360"/>
      </w:pPr>
      <w:rPr>
        <w:rFonts w:hint="default"/>
        <w:lang w:val="en-US" w:eastAsia="en-US" w:bidi="ar-SA"/>
      </w:rPr>
    </w:lvl>
    <w:lvl w:ilvl="6" w:tplc="A93E1E5A">
      <w:numFmt w:val="bullet"/>
      <w:lvlText w:val="•"/>
      <w:lvlJc w:val="left"/>
      <w:pPr>
        <w:ind w:left="7863" w:hanging="360"/>
      </w:pPr>
      <w:rPr>
        <w:rFonts w:hint="default"/>
        <w:lang w:val="en-US" w:eastAsia="en-US" w:bidi="ar-SA"/>
      </w:rPr>
    </w:lvl>
    <w:lvl w:ilvl="7" w:tplc="E80CC75A">
      <w:numFmt w:val="bullet"/>
      <w:lvlText w:val="•"/>
      <w:lvlJc w:val="left"/>
      <w:pPr>
        <w:ind w:left="8874" w:hanging="360"/>
      </w:pPr>
      <w:rPr>
        <w:rFonts w:hint="default"/>
        <w:lang w:val="en-US" w:eastAsia="en-US" w:bidi="ar-SA"/>
      </w:rPr>
    </w:lvl>
    <w:lvl w:ilvl="8" w:tplc="58761B4C">
      <w:numFmt w:val="bullet"/>
      <w:lvlText w:val="•"/>
      <w:lvlJc w:val="left"/>
      <w:pPr>
        <w:ind w:left="9885" w:hanging="360"/>
      </w:pPr>
      <w:rPr>
        <w:rFonts w:hint="default"/>
        <w:lang w:val="en-US" w:eastAsia="en-US" w:bidi="ar-SA"/>
      </w:rPr>
    </w:lvl>
  </w:abstractNum>
  <w:abstractNum w:abstractNumId="1" w15:restartNumberingAfterBreak="0">
    <w:nsid w:val="48E11A63"/>
    <w:multiLevelType w:val="hybridMultilevel"/>
    <w:tmpl w:val="177C78F4"/>
    <w:lvl w:ilvl="0" w:tplc="86DA033A">
      <w:numFmt w:val="bullet"/>
      <w:lvlText w:val=""/>
      <w:lvlJc w:val="left"/>
      <w:pPr>
        <w:ind w:left="1723" w:hanging="284"/>
      </w:pPr>
      <w:rPr>
        <w:rFonts w:ascii="Symbol" w:eastAsia="Symbol" w:hAnsi="Symbol" w:cs="Symbol" w:hint="default"/>
        <w:b w:val="0"/>
        <w:bCs w:val="0"/>
        <w:i w:val="0"/>
        <w:iCs w:val="0"/>
        <w:spacing w:val="0"/>
        <w:w w:val="100"/>
        <w:sz w:val="24"/>
        <w:szCs w:val="24"/>
        <w:lang w:val="en-US" w:eastAsia="en-US" w:bidi="ar-SA"/>
      </w:rPr>
    </w:lvl>
    <w:lvl w:ilvl="1" w:tplc="242402BC">
      <w:numFmt w:val="bullet"/>
      <w:lvlText w:val="•"/>
      <w:lvlJc w:val="left"/>
      <w:pPr>
        <w:ind w:left="2738" w:hanging="284"/>
      </w:pPr>
      <w:rPr>
        <w:rFonts w:hint="default"/>
        <w:lang w:val="en-US" w:eastAsia="en-US" w:bidi="ar-SA"/>
      </w:rPr>
    </w:lvl>
    <w:lvl w:ilvl="2" w:tplc="6122C26C">
      <w:numFmt w:val="bullet"/>
      <w:lvlText w:val="•"/>
      <w:lvlJc w:val="left"/>
      <w:pPr>
        <w:ind w:left="3757" w:hanging="284"/>
      </w:pPr>
      <w:rPr>
        <w:rFonts w:hint="default"/>
        <w:lang w:val="en-US" w:eastAsia="en-US" w:bidi="ar-SA"/>
      </w:rPr>
    </w:lvl>
    <w:lvl w:ilvl="3" w:tplc="5C88375C">
      <w:numFmt w:val="bullet"/>
      <w:lvlText w:val="•"/>
      <w:lvlJc w:val="left"/>
      <w:pPr>
        <w:ind w:left="4775" w:hanging="284"/>
      </w:pPr>
      <w:rPr>
        <w:rFonts w:hint="default"/>
        <w:lang w:val="en-US" w:eastAsia="en-US" w:bidi="ar-SA"/>
      </w:rPr>
    </w:lvl>
    <w:lvl w:ilvl="4" w:tplc="209C62E4">
      <w:numFmt w:val="bullet"/>
      <w:lvlText w:val="•"/>
      <w:lvlJc w:val="left"/>
      <w:pPr>
        <w:ind w:left="5794" w:hanging="284"/>
      </w:pPr>
      <w:rPr>
        <w:rFonts w:hint="default"/>
        <w:lang w:val="en-US" w:eastAsia="en-US" w:bidi="ar-SA"/>
      </w:rPr>
    </w:lvl>
    <w:lvl w:ilvl="5" w:tplc="5C383E58">
      <w:numFmt w:val="bullet"/>
      <w:lvlText w:val="•"/>
      <w:lvlJc w:val="left"/>
      <w:pPr>
        <w:ind w:left="6813" w:hanging="284"/>
      </w:pPr>
      <w:rPr>
        <w:rFonts w:hint="default"/>
        <w:lang w:val="en-US" w:eastAsia="en-US" w:bidi="ar-SA"/>
      </w:rPr>
    </w:lvl>
    <w:lvl w:ilvl="6" w:tplc="451CBB80">
      <w:numFmt w:val="bullet"/>
      <w:lvlText w:val="•"/>
      <w:lvlJc w:val="left"/>
      <w:pPr>
        <w:ind w:left="7831" w:hanging="284"/>
      </w:pPr>
      <w:rPr>
        <w:rFonts w:hint="default"/>
        <w:lang w:val="en-US" w:eastAsia="en-US" w:bidi="ar-SA"/>
      </w:rPr>
    </w:lvl>
    <w:lvl w:ilvl="7" w:tplc="B9941046">
      <w:numFmt w:val="bullet"/>
      <w:lvlText w:val="•"/>
      <w:lvlJc w:val="left"/>
      <w:pPr>
        <w:ind w:left="8850" w:hanging="284"/>
      </w:pPr>
      <w:rPr>
        <w:rFonts w:hint="default"/>
        <w:lang w:val="en-US" w:eastAsia="en-US" w:bidi="ar-SA"/>
      </w:rPr>
    </w:lvl>
    <w:lvl w:ilvl="8" w:tplc="B43ACA20">
      <w:numFmt w:val="bullet"/>
      <w:lvlText w:val="•"/>
      <w:lvlJc w:val="left"/>
      <w:pPr>
        <w:ind w:left="9869" w:hanging="28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2F"/>
    <w:rsid w:val="007265C6"/>
    <w:rsid w:val="00847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613"/>
  <w15:docId w15:val="{3DB2522C-5821-435B-93C5-1E6A85A1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3"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C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8385</Characters>
  <Application>Microsoft Office Word</Application>
  <DocSecurity>4</DocSecurity>
  <Lines>279</Lines>
  <Paragraphs>122</Paragraphs>
  <ScaleCrop>false</ScaleCrop>
  <HeadingPairs>
    <vt:vector size="2" baseType="variant">
      <vt:variant>
        <vt:lpstr>Title</vt:lpstr>
      </vt:variant>
      <vt:variant>
        <vt:i4>1</vt:i4>
      </vt:variant>
    </vt:vector>
  </HeadingPairs>
  <TitlesOfParts>
    <vt:vector size="1" baseType="lpstr">
      <vt:lpstr>Microsoft Word - Senior Recreation and Open Space Project Manager Position Description.docx</vt:lpstr>
    </vt:vector>
  </TitlesOfParts>
  <Company>Whitehorse City Council</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Recreation and Open Space Project Manager Position Description.docx</dc:title>
  <dc:creator>acoz</dc:creator>
  <cp:lastModifiedBy>Antonietta Cunningham</cp:lastModifiedBy>
  <cp:revision>2</cp:revision>
  <cp:lastPrinted>2023-08-04T00:59:00Z</cp:lastPrinted>
  <dcterms:created xsi:type="dcterms:W3CDTF">2023-08-04T01:00:00Z</dcterms:created>
  <dcterms:modified xsi:type="dcterms:W3CDTF">2023-08-04T01:00:00Z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LastSaved">
    <vt:filetime>2023-08-04T00:00:00Z</vt:filetime>
  </property>
  <property fmtid="{D5CDD505-2E9C-101B-9397-08002B2CF9AE}" pid="4" name="Producer">
    <vt:lpwstr>Microsoft: Print To PDF</vt:lpwstr>
  </property>
</Properties>
</file>